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222"/>
        <w:gridCol w:w="1656"/>
        <w:gridCol w:w="7482"/>
        <w:gridCol w:w="78"/>
      </w:tblGrid>
      <w:tr w:rsidR="009D57F7" w:rsidTr="00316EC9">
        <w:trPr>
          <w:gridAfter w:val="1"/>
          <w:wAfter w:w="78" w:type="dxa"/>
        </w:trPr>
        <w:tc>
          <w:tcPr>
            <w:tcW w:w="9360" w:type="dxa"/>
            <w:gridSpan w:val="3"/>
            <w:vAlign w:val="center"/>
          </w:tcPr>
          <w:p w:rsidR="009D57F7" w:rsidRDefault="00276A48">
            <w:pPr>
              <w:jc w:val="center"/>
            </w:pPr>
            <w:bookmarkStart w:id="0" w:name="Agenda"/>
            <w:bookmarkEnd w:id="0"/>
            <w:r>
              <w:rPr>
                <w:noProof/>
              </w:rPr>
              <w:drawing>
                <wp:inline distT="0" distB="0" distL="0" distR="0">
                  <wp:extent cx="3571875" cy="1200150"/>
                  <wp:effectExtent l="0" t="0" r="0" b="0"/>
                  <wp:docPr id="1" name="3" descr="Logo Image" title="Logo Image"/>
                  <wp:cNvGraphicFramePr/>
                  <a:graphic xmlns:a="http://schemas.openxmlformats.org/drawingml/2006/main">
                    <a:graphicData uri="http://schemas.openxmlformats.org/drawingml/2006/picture">
                      <pic:pic xmlns:pic="http://schemas.openxmlformats.org/drawingml/2006/picture">
                        <pic:nvPicPr>
                          <pic:cNvPr id="0" name="3"/>
                          <pic:cNvPicPr/>
                        </pic:nvPicPr>
                        <pic:blipFill>
                          <a:blip r:embed="rId6"/>
                          <a:stretch>
                            <a:fillRect/>
                          </a:stretch>
                        </pic:blipFill>
                        <pic:spPr>
                          <a:xfrm>
                            <a:off x="0" y="0"/>
                            <a:ext cx="3571875" cy="1200150"/>
                          </a:xfrm>
                          <a:prstGeom prst="rect">
                            <a:avLst/>
                          </a:prstGeom>
                        </pic:spPr>
                      </pic:pic>
                    </a:graphicData>
                  </a:graphic>
                </wp:inline>
              </w:drawing>
            </w:r>
          </w:p>
        </w:tc>
      </w:tr>
      <w:tr w:rsidR="009D57F7" w:rsidTr="00316EC9">
        <w:trPr>
          <w:gridAfter w:val="1"/>
          <w:wAfter w:w="78" w:type="dxa"/>
        </w:trPr>
        <w:tc>
          <w:tcPr>
            <w:tcW w:w="9360" w:type="dxa"/>
            <w:gridSpan w:val="3"/>
            <w:vAlign w:val="center"/>
          </w:tcPr>
          <w:p w:rsidR="009D57F7" w:rsidRDefault="009D57F7"/>
          <w:p w:rsidR="009D57F7" w:rsidRDefault="00276A48">
            <w:r>
              <w:rPr>
                <w:rFonts w:ascii="Arial" w:hAnsi="Arial" w:cs="Arial"/>
              </w:rPr>
              <w:t>AGENDA for the Council Meeting to be held on Monday, December 10, 2018 in the Council Chambers of the Municipal Office, 1 Mackenzie Boulevard, Mackenzie, BC</w:t>
            </w:r>
          </w:p>
          <w:p w:rsidR="009D57F7" w:rsidRDefault="00276A48">
            <w:r>
              <w:rPr>
                <w:rFonts w:ascii="Arial" w:hAnsi="Arial" w:cs="Arial"/>
                <w:b/>
              </w:rPr>
              <w:t>CALLED TO ORDER 7:15 PM</w:t>
            </w:r>
          </w:p>
          <w:p w:rsidR="009D57F7" w:rsidRDefault="009D57F7"/>
        </w:tc>
      </w:tr>
      <w:tr w:rsidR="009D57F7" w:rsidTr="00316EC9">
        <w:tc>
          <w:tcPr>
            <w:tcW w:w="222" w:type="dxa"/>
          </w:tcPr>
          <w:p w:rsidR="009D57F7" w:rsidRDefault="009D57F7">
            <w:bookmarkStart w:id="1" w:name="AgendaHeading38750"/>
            <w:bookmarkEnd w:id="1"/>
          </w:p>
        </w:tc>
        <w:tc>
          <w:tcPr>
            <w:tcW w:w="1656" w:type="dxa"/>
          </w:tcPr>
          <w:p w:rsidR="009D57F7" w:rsidRDefault="00276A48">
            <w:r>
              <w:rPr>
                <w:b/>
              </w:rPr>
              <w:t>1.</w:t>
            </w:r>
          </w:p>
        </w:tc>
        <w:tc>
          <w:tcPr>
            <w:tcW w:w="7560" w:type="dxa"/>
            <w:gridSpan w:val="2"/>
          </w:tcPr>
          <w:p w:rsidR="009D57F7" w:rsidRDefault="00276A48">
            <w:r>
              <w:rPr>
                <w:b/>
                <w:u w:val="single"/>
              </w:rPr>
              <w:t>ADOPTION OF MINUTES</w:t>
            </w:r>
          </w:p>
        </w:tc>
      </w:tr>
    </w:tbl>
    <w:p w:rsidR="009D57F7" w:rsidRDefault="009D57F7">
      <w:pPr>
        <w:spacing w:line="200" w:lineRule="exact"/>
      </w:pPr>
      <w:bookmarkStart w:id="2" w:name="AgendaItem38752"/>
      <w:bookmarkEnd w:id="2"/>
    </w:p>
    <w:tbl>
      <w:tblPr>
        <w:tblW w:w="9438" w:type="dxa"/>
        <w:tblLook w:val="04A0" w:firstRow="1" w:lastRow="0" w:firstColumn="1" w:lastColumn="0" w:noHBand="0" w:noVBand="1"/>
      </w:tblPr>
      <w:tblGrid>
        <w:gridCol w:w="222"/>
        <w:gridCol w:w="720"/>
        <w:gridCol w:w="936"/>
        <w:gridCol w:w="6120"/>
        <w:gridCol w:w="1440"/>
      </w:tblGrid>
      <w:tr w:rsidR="009D57F7" w:rsidTr="00316EC9">
        <w:tc>
          <w:tcPr>
            <w:tcW w:w="222" w:type="dxa"/>
          </w:tcPr>
          <w:p w:rsidR="009D57F7" w:rsidRDefault="009D57F7"/>
        </w:tc>
        <w:tc>
          <w:tcPr>
            <w:tcW w:w="720" w:type="dxa"/>
          </w:tcPr>
          <w:p w:rsidR="009D57F7" w:rsidRDefault="009D57F7"/>
        </w:tc>
        <w:tc>
          <w:tcPr>
            <w:tcW w:w="936" w:type="dxa"/>
          </w:tcPr>
          <w:p w:rsidR="009D57F7" w:rsidRDefault="00276A48">
            <w:r>
              <w:t>a)</w:t>
            </w:r>
          </w:p>
        </w:tc>
        <w:tc>
          <w:tcPr>
            <w:tcW w:w="6120" w:type="dxa"/>
          </w:tcPr>
          <w:p w:rsidR="009D57F7" w:rsidRDefault="00276A48">
            <w:r>
              <w:t xml:space="preserve">Committee Meeting - November 26, </w:t>
            </w:r>
            <w:r>
              <w:t>2018.</w:t>
            </w:r>
          </w:p>
          <w:p w:rsidR="009D57F7" w:rsidRDefault="009D57F7">
            <w:pPr>
              <w:rPr>
                <w:vanish/>
              </w:rPr>
            </w:pPr>
            <w:bookmarkStart w:id="3" w:name="ItemAttachment38892"/>
            <w:bookmarkEnd w:id="3"/>
          </w:p>
        </w:tc>
        <w:tc>
          <w:tcPr>
            <w:tcW w:w="1440" w:type="dxa"/>
          </w:tcPr>
          <w:p w:rsidR="009D57F7" w:rsidRDefault="00276A48">
            <w:sdt>
              <w:sdtPr>
                <w:id w:val="38752"/>
              </w:sdtPr>
              <w:sdtEndPr/>
              <w:sdtContent>
                <w:r>
                  <w:t># - #</w:t>
                </w:r>
              </w:sdtContent>
            </w:sdt>
          </w:p>
        </w:tc>
      </w:tr>
      <w:tr w:rsidR="009D57F7" w:rsidTr="00316EC9">
        <w:tc>
          <w:tcPr>
            <w:tcW w:w="222" w:type="dxa"/>
          </w:tcPr>
          <w:p w:rsidR="009D57F7" w:rsidRDefault="009D57F7">
            <w:bookmarkStart w:id="4" w:name="AgendaItem38754"/>
            <w:bookmarkEnd w:id="4"/>
          </w:p>
        </w:tc>
        <w:tc>
          <w:tcPr>
            <w:tcW w:w="720" w:type="dxa"/>
          </w:tcPr>
          <w:p w:rsidR="009D57F7" w:rsidRDefault="009D57F7"/>
        </w:tc>
        <w:tc>
          <w:tcPr>
            <w:tcW w:w="936" w:type="dxa"/>
          </w:tcPr>
          <w:p w:rsidR="009D57F7" w:rsidRDefault="00276A48">
            <w:r>
              <w:t>b)</w:t>
            </w:r>
          </w:p>
        </w:tc>
        <w:tc>
          <w:tcPr>
            <w:tcW w:w="6120" w:type="dxa"/>
          </w:tcPr>
          <w:p w:rsidR="009D57F7" w:rsidRDefault="00276A48">
            <w:r>
              <w:t>Regular Meeting - November 26, 2018.</w:t>
            </w:r>
          </w:p>
          <w:p w:rsidR="009D57F7" w:rsidRDefault="009D57F7">
            <w:pPr>
              <w:rPr>
                <w:vanish/>
              </w:rPr>
            </w:pPr>
            <w:bookmarkStart w:id="5" w:name="ItemAttachment38894"/>
            <w:bookmarkEnd w:id="5"/>
          </w:p>
        </w:tc>
        <w:tc>
          <w:tcPr>
            <w:tcW w:w="1440" w:type="dxa"/>
          </w:tcPr>
          <w:p w:rsidR="009D57F7" w:rsidRDefault="00276A48">
            <w:sdt>
              <w:sdtPr>
                <w:id w:val="38754"/>
              </w:sdtPr>
              <w:sdtEndPr/>
              <w:sdtContent>
                <w:r>
                  <w:t># - #</w:t>
                </w:r>
              </w:sdtContent>
            </w:sdt>
          </w:p>
        </w:tc>
      </w:tr>
      <w:tr w:rsidR="009D57F7" w:rsidTr="00316EC9">
        <w:tc>
          <w:tcPr>
            <w:tcW w:w="222" w:type="dxa"/>
          </w:tcPr>
          <w:p w:rsidR="009D57F7" w:rsidRDefault="009D57F7">
            <w:bookmarkStart w:id="6" w:name="AgendaHeading38756"/>
            <w:bookmarkEnd w:id="6"/>
          </w:p>
        </w:tc>
        <w:tc>
          <w:tcPr>
            <w:tcW w:w="1656" w:type="dxa"/>
            <w:gridSpan w:val="2"/>
          </w:tcPr>
          <w:p w:rsidR="009D57F7" w:rsidRDefault="00276A48">
            <w:r>
              <w:rPr>
                <w:b/>
              </w:rPr>
              <w:t>2.</w:t>
            </w:r>
          </w:p>
        </w:tc>
        <w:tc>
          <w:tcPr>
            <w:tcW w:w="7560" w:type="dxa"/>
            <w:gridSpan w:val="2"/>
          </w:tcPr>
          <w:p w:rsidR="009D57F7" w:rsidRDefault="00276A48">
            <w:r>
              <w:rPr>
                <w:b/>
                <w:u w:val="single"/>
              </w:rPr>
              <w:t>INTRODUCTION OF LATE ITEMS</w:t>
            </w:r>
          </w:p>
        </w:tc>
      </w:tr>
    </w:tbl>
    <w:p w:rsidR="009D57F7" w:rsidRDefault="009D57F7">
      <w:pPr>
        <w:spacing w:line="200" w:lineRule="exact"/>
      </w:pPr>
      <w:bookmarkStart w:id="7" w:name="AgendaHeading38758"/>
      <w:bookmarkEnd w:id="7"/>
    </w:p>
    <w:tbl>
      <w:tblPr>
        <w:tblW w:w="0" w:type="dxa"/>
        <w:tblLook w:val="04A0" w:firstRow="1" w:lastRow="0" w:firstColumn="1" w:lastColumn="0" w:noHBand="0" w:noVBand="1"/>
      </w:tblPr>
      <w:tblGrid>
        <w:gridCol w:w="222"/>
        <w:gridCol w:w="1656"/>
        <w:gridCol w:w="7560"/>
      </w:tblGrid>
      <w:tr w:rsidR="009D57F7">
        <w:tc>
          <w:tcPr>
            <w:tcW w:w="144" w:type="dxa"/>
          </w:tcPr>
          <w:p w:rsidR="009D57F7" w:rsidRDefault="009D57F7"/>
        </w:tc>
        <w:tc>
          <w:tcPr>
            <w:tcW w:w="1656" w:type="dxa"/>
          </w:tcPr>
          <w:p w:rsidR="009D57F7" w:rsidRDefault="00276A48">
            <w:r>
              <w:rPr>
                <w:b/>
              </w:rPr>
              <w:t>3.</w:t>
            </w:r>
          </w:p>
        </w:tc>
        <w:tc>
          <w:tcPr>
            <w:tcW w:w="7560" w:type="dxa"/>
          </w:tcPr>
          <w:p w:rsidR="009D57F7" w:rsidRDefault="00276A48">
            <w:r>
              <w:rPr>
                <w:b/>
                <w:u w:val="single"/>
              </w:rPr>
              <w:t>ADOPTION OF AGENDA</w:t>
            </w:r>
          </w:p>
        </w:tc>
      </w:tr>
    </w:tbl>
    <w:p w:rsidR="009D57F7" w:rsidRDefault="009D57F7">
      <w:pPr>
        <w:spacing w:line="200" w:lineRule="exact"/>
      </w:pPr>
      <w:bookmarkStart w:id="8" w:name="AgendaHeading38760"/>
      <w:bookmarkEnd w:id="8"/>
    </w:p>
    <w:tbl>
      <w:tblPr>
        <w:tblW w:w="0" w:type="dxa"/>
        <w:tblLook w:val="04A0" w:firstRow="1" w:lastRow="0" w:firstColumn="1" w:lastColumn="0" w:noHBand="0" w:noVBand="1"/>
      </w:tblPr>
      <w:tblGrid>
        <w:gridCol w:w="222"/>
        <w:gridCol w:w="1656"/>
        <w:gridCol w:w="7560"/>
      </w:tblGrid>
      <w:tr w:rsidR="009D57F7">
        <w:tc>
          <w:tcPr>
            <w:tcW w:w="144" w:type="dxa"/>
          </w:tcPr>
          <w:p w:rsidR="009D57F7" w:rsidRDefault="009D57F7"/>
        </w:tc>
        <w:tc>
          <w:tcPr>
            <w:tcW w:w="1656" w:type="dxa"/>
          </w:tcPr>
          <w:p w:rsidR="009D57F7" w:rsidRDefault="00276A48">
            <w:r>
              <w:rPr>
                <w:b/>
              </w:rPr>
              <w:t>4.</w:t>
            </w:r>
          </w:p>
        </w:tc>
        <w:tc>
          <w:tcPr>
            <w:tcW w:w="7560" w:type="dxa"/>
          </w:tcPr>
          <w:p w:rsidR="009D57F7" w:rsidRDefault="00276A48">
            <w:r>
              <w:rPr>
                <w:b/>
                <w:u w:val="single"/>
              </w:rPr>
              <w:t>PETITIONS AND DELEGATIONS</w:t>
            </w:r>
          </w:p>
        </w:tc>
      </w:tr>
    </w:tbl>
    <w:p w:rsidR="009D57F7" w:rsidRDefault="009D57F7">
      <w:pPr>
        <w:spacing w:line="200" w:lineRule="exact"/>
      </w:pPr>
      <w:bookmarkStart w:id="9" w:name="AgendaItem38796"/>
      <w:bookmarkEnd w:id="9"/>
    </w:p>
    <w:tbl>
      <w:tblPr>
        <w:tblW w:w="0" w:type="dxa"/>
        <w:tblLook w:val="04A0" w:firstRow="1" w:lastRow="0" w:firstColumn="1" w:lastColumn="0" w:noHBand="0" w:noVBand="1"/>
      </w:tblPr>
      <w:tblGrid>
        <w:gridCol w:w="222"/>
        <w:gridCol w:w="720"/>
        <w:gridCol w:w="936"/>
        <w:gridCol w:w="6120"/>
        <w:gridCol w:w="1440"/>
      </w:tblGrid>
      <w:tr w:rsidR="009D57F7">
        <w:tc>
          <w:tcPr>
            <w:tcW w:w="144" w:type="dxa"/>
          </w:tcPr>
          <w:p w:rsidR="009D57F7" w:rsidRDefault="009D57F7"/>
        </w:tc>
        <w:tc>
          <w:tcPr>
            <w:tcW w:w="720" w:type="dxa"/>
          </w:tcPr>
          <w:p w:rsidR="009D57F7" w:rsidRDefault="009D57F7"/>
        </w:tc>
        <w:tc>
          <w:tcPr>
            <w:tcW w:w="936" w:type="dxa"/>
          </w:tcPr>
          <w:p w:rsidR="009D57F7" w:rsidRDefault="00276A48">
            <w:r>
              <w:t>a)</w:t>
            </w:r>
          </w:p>
        </w:tc>
        <w:tc>
          <w:tcPr>
            <w:tcW w:w="6120" w:type="dxa"/>
          </w:tcPr>
          <w:p w:rsidR="009D57F7" w:rsidRDefault="00276A48">
            <w:r>
              <w:t>Michele Waite and Thomas Sikora with the Mackenzie Library Board will be present to request</w:t>
            </w:r>
            <w:r>
              <w:t xml:space="preserve"> an increase of $39,250 over their 2018 grant amount for wage and benefit increases as well as general inflationary increases.</w:t>
            </w:r>
          </w:p>
        </w:tc>
        <w:tc>
          <w:tcPr>
            <w:tcW w:w="1440" w:type="dxa"/>
          </w:tcPr>
          <w:p w:rsidR="009D57F7" w:rsidRDefault="009D57F7"/>
        </w:tc>
      </w:tr>
    </w:tbl>
    <w:p w:rsidR="009D57F7" w:rsidRDefault="009D57F7">
      <w:pPr>
        <w:spacing w:line="200" w:lineRule="exact"/>
      </w:pPr>
      <w:bookmarkStart w:id="10" w:name="AgendaItem38938"/>
      <w:bookmarkEnd w:id="10"/>
    </w:p>
    <w:tbl>
      <w:tblPr>
        <w:tblW w:w="0" w:type="dxa"/>
        <w:tblLook w:val="04A0" w:firstRow="1" w:lastRow="0" w:firstColumn="1" w:lastColumn="0" w:noHBand="0" w:noVBand="1"/>
      </w:tblPr>
      <w:tblGrid>
        <w:gridCol w:w="222"/>
        <w:gridCol w:w="720"/>
        <w:gridCol w:w="936"/>
        <w:gridCol w:w="6120"/>
        <w:gridCol w:w="1440"/>
      </w:tblGrid>
      <w:tr w:rsidR="009D57F7">
        <w:tc>
          <w:tcPr>
            <w:tcW w:w="144" w:type="dxa"/>
          </w:tcPr>
          <w:p w:rsidR="009D57F7" w:rsidRDefault="009D57F7"/>
        </w:tc>
        <w:tc>
          <w:tcPr>
            <w:tcW w:w="720" w:type="dxa"/>
          </w:tcPr>
          <w:p w:rsidR="009D57F7" w:rsidRDefault="009D57F7"/>
        </w:tc>
        <w:tc>
          <w:tcPr>
            <w:tcW w:w="936" w:type="dxa"/>
          </w:tcPr>
          <w:p w:rsidR="009D57F7" w:rsidRDefault="00276A48">
            <w:r>
              <w:t>b)</w:t>
            </w:r>
          </w:p>
        </w:tc>
        <w:tc>
          <w:tcPr>
            <w:tcW w:w="6120" w:type="dxa"/>
          </w:tcPr>
          <w:p w:rsidR="009D57F7" w:rsidRDefault="00276A48">
            <w:r>
              <w:t xml:space="preserve">Scott Carlson, President of the Rocky Mountain Riders Snowmobile Club will be present to discuss their concerns with the </w:t>
            </w:r>
            <w:r>
              <w:t>current caribou recovery process.</w:t>
            </w:r>
          </w:p>
        </w:tc>
        <w:tc>
          <w:tcPr>
            <w:tcW w:w="1440" w:type="dxa"/>
          </w:tcPr>
          <w:p w:rsidR="009D57F7" w:rsidRDefault="009D57F7"/>
        </w:tc>
      </w:tr>
    </w:tbl>
    <w:p w:rsidR="009D57F7" w:rsidRDefault="009D57F7">
      <w:pPr>
        <w:spacing w:line="200" w:lineRule="exact"/>
      </w:pPr>
      <w:bookmarkStart w:id="11" w:name="AgendaHeading38762"/>
      <w:bookmarkEnd w:id="11"/>
    </w:p>
    <w:tbl>
      <w:tblPr>
        <w:tblW w:w="0" w:type="dxa"/>
        <w:tblLook w:val="04A0" w:firstRow="1" w:lastRow="0" w:firstColumn="1" w:lastColumn="0" w:noHBand="0" w:noVBand="1"/>
      </w:tblPr>
      <w:tblGrid>
        <w:gridCol w:w="222"/>
        <w:gridCol w:w="1656"/>
        <w:gridCol w:w="7560"/>
      </w:tblGrid>
      <w:tr w:rsidR="009D57F7">
        <w:tc>
          <w:tcPr>
            <w:tcW w:w="144" w:type="dxa"/>
          </w:tcPr>
          <w:p w:rsidR="009D57F7" w:rsidRDefault="009D57F7"/>
        </w:tc>
        <w:tc>
          <w:tcPr>
            <w:tcW w:w="1656" w:type="dxa"/>
          </w:tcPr>
          <w:p w:rsidR="009D57F7" w:rsidRDefault="00276A48">
            <w:r>
              <w:rPr>
                <w:b/>
              </w:rPr>
              <w:t>5.</w:t>
            </w:r>
          </w:p>
        </w:tc>
        <w:tc>
          <w:tcPr>
            <w:tcW w:w="7560" w:type="dxa"/>
          </w:tcPr>
          <w:p w:rsidR="009D57F7" w:rsidRDefault="00276A48">
            <w:r>
              <w:rPr>
                <w:b/>
                <w:u w:val="single"/>
              </w:rPr>
              <w:t>CORRESPONDENCE</w:t>
            </w:r>
          </w:p>
        </w:tc>
      </w:tr>
    </w:tbl>
    <w:p w:rsidR="009D57F7" w:rsidRDefault="009D57F7">
      <w:pPr>
        <w:spacing w:line="200" w:lineRule="exact"/>
      </w:pPr>
      <w:bookmarkStart w:id="12" w:name="AgendaItem38764"/>
      <w:bookmarkEnd w:id="12"/>
    </w:p>
    <w:tbl>
      <w:tblPr>
        <w:tblW w:w="0" w:type="dxa"/>
        <w:tblLook w:val="04A0" w:firstRow="1" w:lastRow="0" w:firstColumn="1" w:lastColumn="0" w:noHBand="0" w:noVBand="1"/>
      </w:tblPr>
      <w:tblGrid>
        <w:gridCol w:w="222"/>
        <w:gridCol w:w="720"/>
        <w:gridCol w:w="936"/>
        <w:gridCol w:w="6120"/>
        <w:gridCol w:w="1440"/>
      </w:tblGrid>
      <w:tr w:rsidR="009D57F7">
        <w:tc>
          <w:tcPr>
            <w:tcW w:w="144" w:type="dxa"/>
          </w:tcPr>
          <w:p w:rsidR="009D57F7" w:rsidRDefault="009D57F7"/>
        </w:tc>
        <w:tc>
          <w:tcPr>
            <w:tcW w:w="720" w:type="dxa"/>
          </w:tcPr>
          <w:p w:rsidR="009D57F7" w:rsidRDefault="009D57F7"/>
        </w:tc>
        <w:tc>
          <w:tcPr>
            <w:tcW w:w="936" w:type="dxa"/>
          </w:tcPr>
          <w:p w:rsidR="009D57F7" w:rsidRDefault="009D57F7"/>
        </w:tc>
        <w:tc>
          <w:tcPr>
            <w:tcW w:w="6120" w:type="dxa"/>
          </w:tcPr>
          <w:p w:rsidR="009D57F7" w:rsidRDefault="00276A48">
            <w:r>
              <w:t>Motion required to accept all correspondence listed on the agenda.</w:t>
            </w:r>
          </w:p>
        </w:tc>
        <w:tc>
          <w:tcPr>
            <w:tcW w:w="1440" w:type="dxa"/>
          </w:tcPr>
          <w:p w:rsidR="009D57F7" w:rsidRDefault="009D57F7"/>
        </w:tc>
      </w:tr>
    </w:tbl>
    <w:p w:rsidR="009D57F7" w:rsidRDefault="009D57F7">
      <w:pPr>
        <w:spacing w:line="200" w:lineRule="exact"/>
      </w:pPr>
      <w:bookmarkStart w:id="13" w:name="AgendaItem38770"/>
      <w:bookmarkEnd w:id="13"/>
    </w:p>
    <w:p w:rsidR="00316EC9" w:rsidRDefault="00316EC9">
      <w:pPr>
        <w:spacing w:line="200" w:lineRule="exact"/>
      </w:pPr>
    </w:p>
    <w:p w:rsidR="00316EC9" w:rsidRDefault="00316EC9">
      <w:pPr>
        <w:spacing w:line="200" w:lineRule="exact"/>
      </w:pPr>
    </w:p>
    <w:p w:rsidR="00316EC9" w:rsidRDefault="00316EC9">
      <w:pPr>
        <w:spacing w:line="200" w:lineRule="exact"/>
      </w:pPr>
    </w:p>
    <w:p w:rsidR="00316EC9" w:rsidRDefault="00316EC9">
      <w:pPr>
        <w:spacing w:line="200" w:lineRule="exact"/>
      </w:pPr>
    </w:p>
    <w:tbl>
      <w:tblPr>
        <w:tblW w:w="0" w:type="dxa"/>
        <w:tblLook w:val="04A0" w:firstRow="1" w:lastRow="0" w:firstColumn="1" w:lastColumn="0" w:noHBand="0" w:noVBand="1"/>
      </w:tblPr>
      <w:tblGrid>
        <w:gridCol w:w="222"/>
        <w:gridCol w:w="720"/>
        <w:gridCol w:w="936"/>
        <w:gridCol w:w="6120"/>
        <w:gridCol w:w="1440"/>
      </w:tblGrid>
      <w:tr w:rsidR="009D57F7">
        <w:tc>
          <w:tcPr>
            <w:tcW w:w="144" w:type="dxa"/>
          </w:tcPr>
          <w:p w:rsidR="009D57F7" w:rsidRDefault="009D57F7"/>
        </w:tc>
        <w:tc>
          <w:tcPr>
            <w:tcW w:w="720" w:type="dxa"/>
          </w:tcPr>
          <w:p w:rsidR="009D57F7" w:rsidRDefault="009D57F7"/>
        </w:tc>
        <w:tc>
          <w:tcPr>
            <w:tcW w:w="936" w:type="dxa"/>
          </w:tcPr>
          <w:p w:rsidR="009D57F7" w:rsidRDefault="009D57F7"/>
        </w:tc>
        <w:tc>
          <w:tcPr>
            <w:tcW w:w="6120" w:type="dxa"/>
          </w:tcPr>
          <w:p w:rsidR="009D57F7" w:rsidRDefault="00276A48">
            <w:r>
              <w:rPr>
                <w:b/>
                <w:u w:val="single"/>
              </w:rPr>
              <w:t>For Consideration:</w:t>
            </w:r>
          </w:p>
        </w:tc>
        <w:tc>
          <w:tcPr>
            <w:tcW w:w="1440" w:type="dxa"/>
          </w:tcPr>
          <w:p w:rsidR="009D57F7" w:rsidRDefault="009D57F7"/>
        </w:tc>
      </w:tr>
    </w:tbl>
    <w:p w:rsidR="009D57F7" w:rsidRDefault="009D57F7">
      <w:pPr>
        <w:spacing w:line="200" w:lineRule="exact"/>
      </w:pPr>
      <w:bookmarkStart w:id="14" w:name="AgendaItem38799"/>
      <w:bookmarkEnd w:id="14"/>
    </w:p>
    <w:tbl>
      <w:tblPr>
        <w:tblW w:w="9438" w:type="dxa"/>
        <w:tblLook w:val="04A0" w:firstRow="1" w:lastRow="0" w:firstColumn="1" w:lastColumn="0" w:noHBand="0" w:noVBand="1"/>
      </w:tblPr>
      <w:tblGrid>
        <w:gridCol w:w="222"/>
        <w:gridCol w:w="720"/>
        <w:gridCol w:w="936"/>
        <w:gridCol w:w="6120"/>
        <w:gridCol w:w="1440"/>
      </w:tblGrid>
      <w:tr w:rsidR="009D57F7" w:rsidTr="00316EC9">
        <w:tc>
          <w:tcPr>
            <w:tcW w:w="222" w:type="dxa"/>
          </w:tcPr>
          <w:p w:rsidR="009D57F7" w:rsidRDefault="009D57F7"/>
        </w:tc>
        <w:tc>
          <w:tcPr>
            <w:tcW w:w="720" w:type="dxa"/>
          </w:tcPr>
          <w:p w:rsidR="009D57F7" w:rsidRDefault="009D57F7"/>
        </w:tc>
        <w:tc>
          <w:tcPr>
            <w:tcW w:w="936" w:type="dxa"/>
          </w:tcPr>
          <w:p w:rsidR="009D57F7" w:rsidRDefault="00276A48">
            <w:r>
              <w:t>a)</w:t>
            </w:r>
          </w:p>
        </w:tc>
        <w:tc>
          <w:tcPr>
            <w:tcW w:w="6120" w:type="dxa"/>
          </w:tcPr>
          <w:p w:rsidR="009D57F7" w:rsidRDefault="00276A48">
            <w:r>
              <w:t>Copies of letters from Mayor Joan Atkinson to various members of parliament and the legislature</w:t>
            </w:r>
            <w:r>
              <w:t xml:space="preserve"> regarding the Section 11 Conservation Agreement for caribou protection.</w:t>
            </w:r>
          </w:p>
          <w:p w:rsidR="009D57F7" w:rsidRDefault="009D57F7">
            <w:pPr>
              <w:rPr>
                <w:vanish/>
              </w:rPr>
            </w:pPr>
            <w:bookmarkStart w:id="15" w:name="ItemAttachment38898"/>
            <w:bookmarkEnd w:id="15"/>
          </w:p>
        </w:tc>
        <w:tc>
          <w:tcPr>
            <w:tcW w:w="1440" w:type="dxa"/>
          </w:tcPr>
          <w:p w:rsidR="009D57F7" w:rsidRDefault="00276A48">
            <w:sdt>
              <w:sdtPr>
                <w:id w:val="38799"/>
              </w:sdtPr>
              <w:sdtEndPr/>
              <w:sdtContent>
                <w:r>
                  <w:t># - #</w:t>
                </w:r>
              </w:sdtContent>
            </w:sdt>
          </w:p>
        </w:tc>
      </w:tr>
      <w:tr w:rsidR="009D57F7" w:rsidTr="00316EC9">
        <w:tc>
          <w:tcPr>
            <w:tcW w:w="222" w:type="dxa"/>
          </w:tcPr>
          <w:p w:rsidR="009D57F7" w:rsidRDefault="009D57F7">
            <w:bookmarkStart w:id="16" w:name="AgendaItem38802"/>
            <w:bookmarkEnd w:id="16"/>
          </w:p>
        </w:tc>
        <w:tc>
          <w:tcPr>
            <w:tcW w:w="720" w:type="dxa"/>
          </w:tcPr>
          <w:p w:rsidR="009D57F7" w:rsidRDefault="009D57F7"/>
        </w:tc>
        <w:tc>
          <w:tcPr>
            <w:tcW w:w="936" w:type="dxa"/>
          </w:tcPr>
          <w:p w:rsidR="009D57F7" w:rsidRDefault="00276A48">
            <w:r>
              <w:t>b)</w:t>
            </w:r>
          </w:p>
        </w:tc>
        <w:tc>
          <w:tcPr>
            <w:tcW w:w="6120" w:type="dxa"/>
          </w:tcPr>
          <w:p w:rsidR="009D57F7" w:rsidRDefault="00276A48">
            <w:r>
              <w:t>Letter from Premier Horgan congratulating Mayor and Council on being elected to serve the District of Mackenzie.</w:t>
            </w:r>
          </w:p>
          <w:p w:rsidR="009D57F7" w:rsidRDefault="009D57F7">
            <w:pPr>
              <w:rPr>
                <w:vanish/>
              </w:rPr>
            </w:pPr>
            <w:bookmarkStart w:id="17" w:name="ItemAttachment38905"/>
            <w:bookmarkEnd w:id="17"/>
          </w:p>
        </w:tc>
        <w:tc>
          <w:tcPr>
            <w:tcW w:w="1440" w:type="dxa"/>
          </w:tcPr>
          <w:p w:rsidR="009D57F7" w:rsidRDefault="00276A48">
            <w:sdt>
              <w:sdtPr>
                <w:id w:val="38802"/>
              </w:sdtPr>
              <w:sdtEndPr/>
              <w:sdtContent>
                <w:r>
                  <w:t># - #</w:t>
                </w:r>
              </w:sdtContent>
            </w:sdt>
          </w:p>
        </w:tc>
      </w:tr>
      <w:tr w:rsidR="009D57F7" w:rsidTr="00316EC9">
        <w:tc>
          <w:tcPr>
            <w:tcW w:w="222" w:type="dxa"/>
          </w:tcPr>
          <w:p w:rsidR="009D57F7" w:rsidRDefault="009D57F7">
            <w:bookmarkStart w:id="18" w:name="AgendaItem38805"/>
            <w:bookmarkEnd w:id="18"/>
          </w:p>
        </w:tc>
        <w:tc>
          <w:tcPr>
            <w:tcW w:w="720" w:type="dxa"/>
          </w:tcPr>
          <w:p w:rsidR="009D57F7" w:rsidRDefault="009D57F7"/>
        </w:tc>
        <w:tc>
          <w:tcPr>
            <w:tcW w:w="936" w:type="dxa"/>
          </w:tcPr>
          <w:p w:rsidR="009D57F7" w:rsidRDefault="00276A48">
            <w:r>
              <w:t>c)</w:t>
            </w:r>
          </w:p>
        </w:tc>
        <w:tc>
          <w:tcPr>
            <w:tcW w:w="6120" w:type="dxa"/>
          </w:tcPr>
          <w:p w:rsidR="009D57F7" w:rsidRDefault="00276A48">
            <w:r>
              <w:t xml:space="preserve">Letter from the Minister of Municipal </w:t>
            </w:r>
            <w:r>
              <w:t xml:space="preserve">Affairs and Housing </w:t>
            </w:r>
            <w:proofErr w:type="gramStart"/>
            <w:r>
              <w:t>congratulating</w:t>
            </w:r>
            <w:proofErr w:type="gramEnd"/>
            <w:r>
              <w:t xml:space="preserve"> Mayor and Council on their recent election and providing information about Foundational Principles of Responsible Conduct and a Model Code of Conduct.</w:t>
            </w:r>
          </w:p>
          <w:p w:rsidR="009D57F7" w:rsidRDefault="009D57F7">
            <w:pPr>
              <w:rPr>
                <w:vanish/>
              </w:rPr>
            </w:pPr>
            <w:bookmarkStart w:id="19" w:name="ItemAttachment38907"/>
            <w:bookmarkEnd w:id="19"/>
          </w:p>
        </w:tc>
        <w:tc>
          <w:tcPr>
            <w:tcW w:w="1440" w:type="dxa"/>
          </w:tcPr>
          <w:p w:rsidR="009D57F7" w:rsidRDefault="00276A48">
            <w:sdt>
              <w:sdtPr>
                <w:id w:val="38805"/>
              </w:sdtPr>
              <w:sdtEndPr/>
              <w:sdtContent>
                <w:r>
                  <w:t># - #</w:t>
                </w:r>
              </w:sdtContent>
            </w:sdt>
          </w:p>
        </w:tc>
      </w:tr>
      <w:tr w:rsidR="009D57F7" w:rsidTr="00316EC9">
        <w:tc>
          <w:tcPr>
            <w:tcW w:w="222" w:type="dxa"/>
          </w:tcPr>
          <w:p w:rsidR="009D57F7" w:rsidRDefault="009D57F7">
            <w:bookmarkStart w:id="20" w:name="AgendaItem38808"/>
            <w:bookmarkEnd w:id="20"/>
          </w:p>
        </w:tc>
        <w:tc>
          <w:tcPr>
            <w:tcW w:w="720" w:type="dxa"/>
          </w:tcPr>
          <w:p w:rsidR="009D57F7" w:rsidRDefault="009D57F7"/>
        </w:tc>
        <w:tc>
          <w:tcPr>
            <w:tcW w:w="936" w:type="dxa"/>
          </w:tcPr>
          <w:p w:rsidR="009D57F7" w:rsidRDefault="00276A48">
            <w:r>
              <w:t>d)</w:t>
            </w:r>
          </w:p>
        </w:tc>
        <w:tc>
          <w:tcPr>
            <w:tcW w:w="6120" w:type="dxa"/>
          </w:tcPr>
          <w:p w:rsidR="009D57F7" w:rsidRDefault="00276A48">
            <w:r>
              <w:t xml:space="preserve">Letter from the Minister of Citizens' Services </w:t>
            </w:r>
            <w:r>
              <w:t xml:space="preserve">providing follow-up information relating to the meeting </w:t>
            </w:r>
            <w:r w:rsidR="00316EC9">
              <w:t>with the delegation from the</w:t>
            </w:r>
            <w:r>
              <w:t xml:space="preserve"> District of Mackenzie at the Union of British Columbia Municipalities Convention regarding connectivity to the District of Mackenzie.</w:t>
            </w:r>
          </w:p>
          <w:p w:rsidR="009D57F7" w:rsidRDefault="009D57F7">
            <w:pPr>
              <w:rPr>
                <w:vanish/>
              </w:rPr>
            </w:pPr>
            <w:bookmarkStart w:id="21" w:name="ItemAttachment38909"/>
            <w:bookmarkEnd w:id="21"/>
          </w:p>
        </w:tc>
        <w:tc>
          <w:tcPr>
            <w:tcW w:w="1440" w:type="dxa"/>
          </w:tcPr>
          <w:p w:rsidR="009D57F7" w:rsidRDefault="00276A48">
            <w:sdt>
              <w:sdtPr>
                <w:id w:val="38808"/>
              </w:sdtPr>
              <w:sdtEndPr/>
              <w:sdtContent>
                <w:r>
                  <w:t># - #</w:t>
                </w:r>
              </w:sdtContent>
            </w:sdt>
          </w:p>
        </w:tc>
      </w:tr>
      <w:tr w:rsidR="009D57F7" w:rsidTr="00316EC9">
        <w:tc>
          <w:tcPr>
            <w:tcW w:w="222" w:type="dxa"/>
          </w:tcPr>
          <w:p w:rsidR="009D57F7" w:rsidRDefault="009D57F7">
            <w:bookmarkStart w:id="22" w:name="AgendaItem38811"/>
            <w:bookmarkEnd w:id="22"/>
          </w:p>
        </w:tc>
        <w:tc>
          <w:tcPr>
            <w:tcW w:w="720" w:type="dxa"/>
          </w:tcPr>
          <w:p w:rsidR="009D57F7" w:rsidRDefault="009D57F7"/>
        </w:tc>
        <w:tc>
          <w:tcPr>
            <w:tcW w:w="936" w:type="dxa"/>
          </w:tcPr>
          <w:p w:rsidR="009D57F7" w:rsidRDefault="00276A48">
            <w:r>
              <w:t>e)</w:t>
            </w:r>
          </w:p>
        </w:tc>
        <w:tc>
          <w:tcPr>
            <w:tcW w:w="6120" w:type="dxa"/>
          </w:tcPr>
          <w:p w:rsidR="009D57F7" w:rsidRDefault="00276A48">
            <w:r>
              <w:t>Letter from the O</w:t>
            </w:r>
            <w:r>
              <w:t>ffice of the Attorney General regarding local government's role in licensing non-medical cannabis retail stores.</w:t>
            </w:r>
          </w:p>
          <w:p w:rsidR="009D57F7" w:rsidRDefault="009D57F7">
            <w:pPr>
              <w:rPr>
                <w:vanish/>
              </w:rPr>
            </w:pPr>
            <w:bookmarkStart w:id="23" w:name="ItemAttachment38911"/>
            <w:bookmarkEnd w:id="23"/>
          </w:p>
        </w:tc>
        <w:tc>
          <w:tcPr>
            <w:tcW w:w="1440" w:type="dxa"/>
          </w:tcPr>
          <w:p w:rsidR="009D57F7" w:rsidRDefault="00276A48">
            <w:sdt>
              <w:sdtPr>
                <w:id w:val="38811"/>
              </w:sdtPr>
              <w:sdtEndPr/>
              <w:sdtContent>
                <w:r>
                  <w:t># - #</w:t>
                </w:r>
              </w:sdtContent>
            </w:sdt>
          </w:p>
        </w:tc>
      </w:tr>
      <w:tr w:rsidR="009D57F7" w:rsidTr="00316EC9">
        <w:tc>
          <w:tcPr>
            <w:tcW w:w="222" w:type="dxa"/>
          </w:tcPr>
          <w:p w:rsidR="009D57F7" w:rsidRDefault="009D57F7">
            <w:bookmarkStart w:id="24" w:name="AgendaItem38814"/>
            <w:bookmarkEnd w:id="24"/>
          </w:p>
        </w:tc>
        <w:tc>
          <w:tcPr>
            <w:tcW w:w="720" w:type="dxa"/>
          </w:tcPr>
          <w:p w:rsidR="009D57F7" w:rsidRDefault="009D57F7"/>
        </w:tc>
        <w:tc>
          <w:tcPr>
            <w:tcW w:w="936" w:type="dxa"/>
          </w:tcPr>
          <w:p w:rsidR="009D57F7" w:rsidRDefault="00276A48">
            <w:r>
              <w:t>f)</w:t>
            </w:r>
          </w:p>
        </w:tc>
        <w:tc>
          <w:tcPr>
            <w:tcW w:w="6120" w:type="dxa"/>
          </w:tcPr>
          <w:p w:rsidR="009D57F7" w:rsidRDefault="00276A48">
            <w:r>
              <w:t xml:space="preserve">Letter from the Office of the Senior's Advocate </w:t>
            </w:r>
            <w:proofErr w:type="gramStart"/>
            <w:r>
              <w:t>congratulating</w:t>
            </w:r>
            <w:proofErr w:type="gramEnd"/>
            <w:r>
              <w:t xml:space="preserve"> Mayor and Councillor on their election and providing information</w:t>
            </w:r>
            <w:r>
              <w:t xml:space="preserve"> about the functions of the Office of the Seniors Advocate.</w:t>
            </w:r>
          </w:p>
          <w:p w:rsidR="009D57F7" w:rsidRDefault="009D57F7">
            <w:pPr>
              <w:rPr>
                <w:vanish/>
              </w:rPr>
            </w:pPr>
            <w:bookmarkStart w:id="25" w:name="ItemAttachment38913"/>
            <w:bookmarkEnd w:id="25"/>
          </w:p>
        </w:tc>
        <w:tc>
          <w:tcPr>
            <w:tcW w:w="1440" w:type="dxa"/>
          </w:tcPr>
          <w:p w:rsidR="009D57F7" w:rsidRDefault="00276A48">
            <w:sdt>
              <w:sdtPr>
                <w:id w:val="38814"/>
              </w:sdtPr>
              <w:sdtEndPr/>
              <w:sdtContent>
                <w:r>
                  <w:t># - #</w:t>
                </w:r>
              </w:sdtContent>
            </w:sdt>
          </w:p>
        </w:tc>
      </w:tr>
      <w:tr w:rsidR="009D57F7" w:rsidTr="00316EC9">
        <w:tc>
          <w:tcPr>
            <w:tcW w:w="222" w:type="dxa"/>
          </w:tcPr>
          <w:p w:rsidR="009D57F7" w:rsidRDefault="009D57F7">
            <w:bookmarkStart w:id="26" w:name="AgendaItem38817"/>
            <w:bookmarkEnd w:id="26"/>
          </w:p>
        </w:tc>
        <w:tc>
          <w:tcPr>
            <w:tcW w:w="720" w:type="dxa"/>
          </w:tcPr>
          <w:p w:rsidR="009D57F7" w:rsidRDefault="009D57F7"/>
        </w:tc>
        <w:tc>
          <w:tcPr>
            <w:tcW w:w="936" w:type="dxa"/>
          </w:tcPr>
          <w:p w:rsidR="009D57F7" w:rsidRDefault="00276A48">
            <w:r>
              <w:t>g)</w:t>
            </w:r>
          </w:p>
        </w:tc>
        <w:tc>
          <w:tcPr>
            <w:tcW w:w="6120" w:type="dxa"/>
          </w:tcPr>
          <w:p w:rsidR="009D57F7" w:rsidRDefault="00276A48">
            <w:r>
              <w:t xml:space="preserve">Letter from Fortis BC congratulating Mayor and Council on their recent election and offering to meet to discuss the ongoing supply disruption or any of their strategic initiatives </w:t>
            </w:r>
            <w:r>
              <w:t>and activities in our community.</w:t>
            </w:r>
          </w:p>
          <w:p w:rsidR="009D57F7" w:rsidRDefault="009D57F7">
            <w:pPr>
              <w:rPr>
                <w:vanish/>
              </w:rPr>
            </w:pPr>
            <w:bookmarkStart w:id="27" w:name="ItemAttachment38915"/>
            <w:bookmarkEnd w:id="27"/>
          </w:p>
        </w:tc>
        <w:tc>
          <w:tcPr>
            <w:tcW w:w="1440" w:type="dxa"/>
          </w:tcPr>
          <w:p w:rsidR="009D57F7" w:rsidRDefault="00276A48">
            <w:sdt>
              <w:sdtPr>
                <w:id w:val="38817"/>
              </w:sdtPr>
              <w:sdtEndPr/>
              <w:sdtContent>
                <w:r>
                  <w:t># - #</w:t>
                </w:r>
              </w:sdtContent>
            </w:sdt>
          </w:p>
        </w:tc>
      </w:tr>
    </w:tbl>
    <w:p w:rsidR="009D57F7" w:rsidRDefault="009D57F7">
      <w:pPr>
        <w:spacing w:line="200" w:lineRule="exact"/>
      </w:pPr>
      <w:bookmarkStart w:id="28" w:name="AgendaItem38820"/>
      <w:bookmarkEnd w:id="28"/>
    </w:p>
    <w:p w:rsidR="00316EC9" w:rsidRDefault="00316EC9">
      <w:pPr>
        <w:spacing w:line="200" w:lineRule="exact"/>
      </w:pPr>
    </w:p>
    <w:tbl>
      <w:tblPr>
        <w:tblW w:w="9438" w:type="dxa"/>
        <w:tblLook w:val="04A0" w:firstRow="1" w:lastRow="0" w:firstColumn="1" w:lastColumn="0" w:noHBand="0" w:noVBand="1"/>
      </w:tblPr>
      <w:tblGrid>
        <w:gridCol w:w="222"/>
        <w:gridCol w:w="720"/>
        <w:gridCol w:w="936"/>
        <w:gridCol w:w="6120"/>
        <w:gridCol w:w="1440"/>
      </w:tblGrid>
      <w:tr w:rsidR="009D57F7" w:rsidTr="00316EC9">
        <w:tc>
          <w:tcPr>
            <w:tcW w:w="222" w:type="dxa"/>
          </w:tcPr>
          <w:p w:rsidR="009D57F7" w:rsidRDefault="009D57F7"/>
        </w:tc>
        <w:tc>
          <w:tcPr>
            <w:tcW w:w="720" w:type="dxa"/>
          </w:tcPr>
          <w:p w:rsidR="009D57F7" w:rsidRDefault="009D57F7"/>
        </w:tc>
        <w:tc>
          <w:tcPr>
            <w:tcW w:w="936" w:type="dxa"/>
          </w:tcPr>
          <w:p w:rsidR="009D57F7" w:rsidRDefault="00276A48">
            <w:r>
              <w:t>h)</w:t>
            </w:r>
          </w:p>
        </w:tc>
        <w:tc>
          <w:tcPr>
            <w:tcW w:w="6120" w:type="dxa"/>
          </w:tcPr>
          <w:p w:rsidR="009D57F7" w:rsidRDefault="00276A48">
            <w:r>
              <w:t>Letter from Canfor Corporation congratulating Mayor and Council on their recent election and providing information regarding their investment in BC.</w:t>
            </w:r>
          </w:p>
          <w:p w:rsidR="009D57F7" w:rsidRDefault="009D57F7">
            <w:pPr>
              <w:rPr>
                <w:vanish/>
              </w:rPr>
            </w:pPr>
            <w:bookmarkStart w:id="29" w:name="ItemAttachment38917"/>
            <w:bookmarkEnd w:id="29"/>
          </w:p>
        </w:tc>
        <w:tc>
          <w:tcPr>
            <w:tcW w:w="1440" w:type="dxa"/>
          </w:tcPr>
          <w:p w:rsidR="009D57F7" w:rsidRDefault="00276A48">
            <w:sdt>
              <w:sdtPr>
                <w:id w:val="38820"/>
              </w:sdtPr>
              <w:sdtEndPr/>
              <w:sdtContent>
                <w:r>
                  <w:t># - #</w:t>
                </w:r>
              </w:sdtContent>
            </w:sdt>
          </w:p>
        </w:tc>
      </w:tr>
      <w:tr w:rsidR="009D57F7" w:rsidTr="00316EC9">
        <w:tc>
          <w:tcPr>
            <w:tcW w:w="222" w:type="dxa"/>
          </w:tcPr>
          <w:p w:rsidR="009D57F7" w:rsidRDefault="009D57F7">
            <w:bookmarkStart w:id="30" w:name="AgendaItem38823"/>
            <w:bookmarkEnd w:id="30"/>
          </w:p>
        </w:tc>
        <w:tc>
          <w:tcPr>
            <w:tcW w:w="720" w:type="dxa"/>
          </w:tcPr>
          <w:p w:rsidR="009D57F7" w:rsidRDefault="009D57F7"/>
        </w:tc>
        <w:tc>
          <w:tcPr>
            <w:tcW w:w="936" w:type="dxa"/>
          </w:tcPr>
          <w:p w:rsidR="009D57F7" w:rsidRDefault="00276A48">
            <w:r>
              <w:t>i)</w:t>
            </w:r>
          </w:p>
        </w:tc>
        <w:tc>
          <w:tcPr>
            <w:tcW w:w="6120" w:type="dxa"/>
          </w:tcPr>
          <w:p w:rsidR="009D57F7" w:rsidRDefault="00276A48">
            <w:r>
              <w:t xml:space="preserve">Letter from the Consul General of the </w:t>
            </w:r>
            <w:r>
              <w:t>People's Republic of China in Vancouver congratulating Mayor Atkinson on being elected as Mayor and offering a meeting to explore and share common interests.</w:t>
            </w:r>
          </w:p>
          <w:p w:rsidR="009D57F7" w:rsidRDefault="009D57F7">
            <w:pPr>
              <w:rPr>
                <w:vanish/>
              </w:rPr>
            </w:pPr>
            <w:bookmarkStart w:id="31" w:name="ItemAttachment38919"/>
            <w:bookmarkEnd w:id="31"/>
          </w:p>
        </w:tc>
        <w:tc>
          <w:tcPr>
            <w:tcW w:w="1440" w:type="dxa"/>
          </w:tcPr>
          <w:p w:rsidR="009D57F7" w:rsidRDefault="00276A48">
            <w:sdt>
              <w:sdtPr>
                <w:id w:val="38823"/>
              </w:sdtPr>
              <w:sdtEndPr/>
              <w:sdtContent>
                <w:r>
                  <w:t># - #</w:t>
                </w:r>
              </w:sdtContent>
            </w:sdt>
          </w:p>
        </w:tc>
      </w:tr>
      <w:tr w:rsidR="009D57F7" w:rsidTr="00316EC9">
        <w:tc>
          <w:tcPr>
            <w:tcW w:w="222" w:type="dxa"/>
          </w:tcPr>
          <w:p w:rsidR="009D57F7" w:rsidRDefault="009D57F7">
            <w:bookmarkStart w:id="32" w:name="AgendaItem38826"/>
            <w:bookmarkEnd w:id="32"/>
          </w:p>
        </w:tc>
        <w:tc>
          <w:tcPr>
            <w:tcW w:w="720" w:type="dxa"/>
          </w:tcPr>
          <w:p w:rsidR="009D57F7" w:rsidRDefault="009D57F7"/>
        </w:tc>
        <w:tc>
          <w:tcPr>
            <w:tcW w:w="936" w:type="dxa"/>
          </w:tcPr>
          <w:p w:rsidR="009D57F7" w:rsidRDefault="00276A48">
            <w:r>
              <w:t>j)</w:t>
            </w:r>
          </w:p>
        </w:tc>
        <w:tc>
          <w:tcPr>
            <w:tcW w:w="6120" w:type="dxa"/>
          </w:tcPr>
          <w:p w:rsidR="009D57F7" w:rsidRDefault="00276A48">
            <w:r>
              <w:t xml:space="preserve">Letter and cheque in the amount of $9,529.36 from Northern Development Initiative </w:t>
            </w:r>
            <w:r>
              <w:t>Trust (NDIT) for the grant disbursement for the Mackenzie Branding Initiative - Phase Two Project.</w:t>
            </w:r>
          </w:p>
          <w:p w:rsidR="009D57F7" w:rsidRDefault="009D57F7">
            <w:pPr>
              <w:rPr>
                <w:vanish/>
              </w:rPr>
            </w:pPr>
            <w:bookmarkStart w:id="33" w:name="ItemAttachment38921"/>
            <w:bookmarkEnd w:id="33"/>
          </w:p>
        </w:tc>
        <w:tc>
          <w:tcPr>
            <w:tcW w:w="1440" w:type="dxa"/>
          </w:tcPr>
          <w:p w:rsidR="009D57F7" w:rsidRDefault="00276A48">
            <w:sdt>
              <w:sdtPr>
                <w:id w:val="38826"/>
              </w:sdtPr>
              <w:sdtEndPr/>
              <w:sdtContent>
                <w:r>
                  <w:t># - #</w:t>
                </w:r>
              </w:sdtContent>
            </w:sdt>
          </w:p>
        </w:tc>
      </w:tr>
      <w:tr w:rsidR="009D57F7" w:rsidTr="00316EC9">
        <w:tc>
          <w:tcPr>
            <w:tcW w:w="222" w:type="dxa"/>
          </w:tcPr>
          <w:p w:rsidR="009D57F7" w:rsidRDefault="009D57F7">
            <w:bookmarkStart w:id="34" w:name="AgendaItem38829"/>
            <w:bookmarkEnd w:id="34"/>
          </w:p>
        </w:tc>
        <w:tc>
          <w:tcPr>
            <w:tcW w:w="720" w:type="dxa"/>
          </w:tcPr>
          <w:p w:rsidR="009D57F7" w:rsidRDefault="009D57F7"/>
        </w:tc>
        <w:tc>
          <w:tcPr>
            <w:tcW w:w="936" w:type="dxa"/>
          </w:tcPr>
          <w:p w:rsidR="009D57F7" w:rsidRDefault="00276A48">
            <w:r>
              <w:t>k)</w:t>
            </w:r>
          </w:p>
        </w:tc>
        <w:tc>
          <w:tcPr>
            <w:tcW w:w="6120" w:type="dxa"/>
          </w:tcPr>
          <w:p w:rsidR="009D57F7" w:rsidRDefault="00276A48">
            <w:r>
              <w:t>Letter and cheque in the amount of $30,000 from NDIT for the grant disbursement for the Mackenzie Pool Boiler Replacement Project.</w:t>
            </w:r>
          </w:p>
          <w:p w:rsidR="009D57F7" w:rsidRDefault="009D57F7">
            <w:pPr>
              <w:rPr>
                <w:vanish/>
              </w:rPr>
            </w:pPr>
            <w:bookmarkStart w:id="35" w:name="ItemAttachment38923"/>
            <w:bookmarkEnd w:id="35"/>
          </w:p>
        </w:tc>
        <w:tc>
          <w:tcPr>
            <w:tcW w:w="1440" w:type="dxa"/>
          </w:tcPr>
          <w:p w:rsidR="009D57F7" w:rsidRDefault="00276A48">
            <w:sdt>
              <w:sdtPr>
                <w:id w:val="38829"/>
              </w:sdtPr>
              <w:sdtEndPr/>
              <w:sdtContent>
                <w:r>
                  <w:t># - #</w:t>
                </w:r>
              </w:sdtContent>
            </w:sdt>
          </w:p>
        </w:tc>
      </w:tr>
      <w:tr w:rsidR="009D57F7" w:rsidTr="00316EC9">
        <w:tc>
          <w:tcPr>
            <w:tcW w:w="222" w:type="dxa"/>
          </w:tcPr>
          <w:p w:rsidR="009D57F7" w:rsidRDefault="009D57F7">
            <w:bookmarkStart w:id="36" w:name="AgendaItem38772"/>
            <w:bookmarkEnd w:id="36"/>
          </w:p>
        </w:tc>
        <w:tc>
          <w:tcPr>
            <w:tcW w:w="720" w:type="dxa"/>
          </w:tcPr>
          <w:p w:rsidR="009D57F7" w:rsidRDefault="009D57F7"/>
        </w:tc>
        <w:tc>
          <w:tcPr>
            <w:tcW w:w="936" w:type="dxa"/>
          </w:tcPr>
          <w:p w:rsidR="009D57F7" w:rsidRDefault="009D57F7"/>
        </w:tc>
        <w:tc>
          <w:tcPr>
            <w:tcW w:w="6120" w:type="dxa"/>
          </w:tcPr>
          <w:p w:rsidR="009D57F7" w:rsidRDefault="00276A48">
            <w:r>
              <w:rPr>
                <w:b/>
                <w:u w:val="single"/>
              </w:rPr>
              <w:t>For Information:</w:t>
            </w:r>
          </w:p>
        </w:tc>
        <w:tc>
          <w:tcPr>
            <w:tcW w:w="1440" w:type="dxa"/>
          </w:tcPr>
          <w:p w:rsidR="009D57F7" w:rsidRDefault="009D57F7"/>
        </w:tc>
      </w:tr>
    </w:tbl>
    <w:p w:rsidR="009D57F7" w:rsidRDefault="009D57F7">
      <w:pPr>
        <w:spacing w:line="200" w:lineRule="exact"/>
      </w:pPr>
      <w:bookmarkStart w:id="37" w:name="AgendaItem38855"/>
      <w:bookmarkEnd w:id="37"/>
    </w:p>
    <w:tbl>
      <w:tblPr>
        <w:tblW w:w="0" w:type="dxa"/>
        <w:tblLook w:val="04A0" w:firstRow="1" w:lastRow="0" w:firstColumn="1" w:lastColumn="0" w:noHBand="0" w:noVBand="1"/>
      </w:tblPr>
      <w:tblGrid>
        <w:gridCol w:w="222"/>
        <w:gridCol w:w="720"/>
        <w:gridCol w:w="936"/>
        <w:gridCol w:w="6120"/>
        <w:gridCol w:w="1440"/>
      </w:tblGrid>
      <w:tr w:rsidR="009D57F7">
        <w:tc>
          <w:tcPr>
            <w:tcW w:w="144" w:type="dxa"/>
          </w:tcPr>
          <w:p w:rsidR="009D57F7" w:rsidRDefault="009D57F7"/>
        </w:tc>
        <w:tc>
          <w:tcPr>
            <w:tcW w:w="720" w:type="dxa"/>
          </w:tcPr>
          <w:p w:rsidR="009D57F7" w:rsidRDefault="009D57F7"/>
        </w:tc>
        <w:tc>
          <w:tcPr>
            <w:tcW w:w="936" w:type="dxa"/>
          </w:tcPr>
          <w:p w:rsidR="009D57F7" w:rsidRDefault="00276A48">
            <w:r>
              <w:t>l)</w:t>
            </w:r>
          </w:p>
        </w:tc>
        <w:tc>
          <w:tcPr>
            <w:tcW w:w="6120" w:type="dxa"/>
          </w:tcPr>
          <w:p w:rsidR="009D57F7" w:rsidRDefault="00276A48">
            <w:r>
              <w:t>2018 Community Relations Annual Report for Northern Region from BC Hydro.</w:t>
            </w:r>
          </w:p>
        </w:tc>
        <w:tc>
          <w:tcPr>
            <w:tcW w:w="1440" w:type="dxa"/>
          </w:tcPr>
          <w:p w:rsidR="009D57F7" w:rsidRDefault="009D57F7"/>
        </w:tc>
      </w:tr>
    </w:tbl>
    <w:p w:rsidR="009D57F7" w:rsidRDefault="009D57F7">
      <w:pPr>
        <w:spacing w:line="200" w:lineRule="exact"/>
      </w:pPr>
      <w:bookmarkStart w:id="38" w:name="AgendaItem38858"/>
      <w:bookmarkEnd w:id="38"/>
    </w:p>
    <w:tbl>
      <w:tblPr>
        <w:tblW w:w="0" w:type="dxa"/>
        <w:tblLook w:val="04A0" w:firstRow="1" w:lastRow="0" w:firstColumn="1" w:lastColumn="0" w:noHBand="0" w:noVBand="1"/>
      </w:tblPr>
      <w:tblGrid>
        <w:gridCol w:w="222"/>
        <w:gridCol w:w="720"/>
        <w:gridCol w:w="936"/>
        <w:gridCol w:w="6120"/>
        <w:gridCol w:w="1440"/>
      </w:tblGrid>
      <w:tr w:rsidR="009D57F7">
        <w:tc>
          <w:tcPr>
            <w:tcW w:w="144" w:type="dxa"/>
          </w:tcPr>
          <w:p w:rsidR="009D57F7" w:rsidRDefault="009D57F7"/>
        </w:tc>
        <w:tc>
          <w:tcPr>
            <w:tcW w:w="720" w:type="dxa"/>
          </w:tcPr>
          <w:p w:rsidR="009D57F7" w:rsidRDefault="009D57F7"/>
        </w:tc>
        <w:tc>
          <w:tcPr>
            <w:tcW w:w="936" w:type="dxa"/>
          </w:tcPr>
          <w:p w:rsidR="009D57F7" w:rsidRDefault="00276A48">
            <w:r>
              <w:t>m)</w:t>
            </w:r>
          </w:p>
        </w:tc>
        <w:tc>
          <w:tcPr>
            <w:tcW w:w="6120" w:type="dxa"/>
          </w:tcPr>
          <w:p w:rsidR="009D57F7" w:rsidRDefault="00276A48">
            <w:proofErr w:type="spellStart"/>
            <w:r>
              <w:t>PRIMECorp's</w:t>
            </w:r>
            <w:proofErr w:type="spellEnd"/>
            <w:r>
              <w:t xml:space="preserve"> Annual Report for the April 1, 2017 to March 31, 2018 reporting period.</w:t>
            </w:r>
          </w:p>
        </w:tc>
        <w:tc>
          <w:tcPr>
            <w:tcW w:w="1440" w:type="dxa"/>
          </w:tcPr>
          <w:p w:rsidR="009D57F7" w:rsidRDefault="009D57F7"/>
        </w:tc>
      </w:tr>
    </w:tbl>
    <w:p w:rsidR="009D57F7" w:rsidRDefault="009D57F7">
      <w:pPr>
        <w:spacing w:line="200" w:lineRule="exact"/>
      </w:pPr>
      <w:bookmarkStart w:id="39" w:name="AgendaItem38861"/>
      <w:bookmarkEnd w:id="39"/>
    </w:p>
    <w:tbl>
      <w:tblPr>
        <w:tblW w:w="0" w:type="dxa"/>
        <w:tblLook w:val="04A0" w:firstRow="1" w:lastRow="0" w:firstColumn="1" w:lastColumn="0" w:noHBand="0" w:noVBand="1"/>
      </w:tblPr>
      <w:tblGrid>
        <w:gridCol w:w="222"/>
        <w:gridCol w:w="720"/>
        <w:gridCol w:w="936"/>
        <w:gridCol w:w="6120"/>
        <w:gridCol w:w="1440"/>
      </w:tblGrid>
      <w:tr w:rsidR="009D57F7">
        <w:tc>
          <w:tcPr>
            <w:tcW w:w="144" w:type="dxa"/>
          </w:tcPr>
          <w:p w:rsidR="009D57F7" w:rsidRDefault="009D57F7"/>
        </w:tc>
        <w:tc>
          <w:tcPr>
            <w:tcW w:w="720" w:type="dxa"/>
          </w:tcPr>
          <w:p w:rsidR="009D57F7" w:rsidRDefault="009D57F7"/>
        </w:tc>
        <w:tc>
          <w:tcPr>
            <w:tcW w:w="936" w:type="dxa"/>
          </w:tcPr>
          <w:p w:rsidR="009D57F7" w:rsidRDefault="00276A48">
            <w:r>
              <w:t>n)</w:t>
            </w:r>
          </w:p>
        </w:tc>
        <w:tc>
          <w:tcPr>
            <w:tcW w:w="6120" w:type="dxa"/>
          </w:tcPr>
          <w:p w:rsidR="009D57F7" w:rsidRDefault="00276A48">
            <w:r>
              <w:t xml:space="preserve">Community Forest Indicators 2018, Measuring the </w:t>
            </w:r>
            <w:r>
              <w:t>Benefits of Community Forestry from the British Columbia Community Forest Association.</w:t>
            </w:r>
          </w:p>
        </w:tc>
        <w:tc>
          <w:tcPr>
            <w:tcW w:w="1440" w:type="dxa"/>
          </w:tcPr>
          <w:p w:rsidR="009D57F7" w:rsidRDefault="009D57F7"/>
        </w:tc>
      </w:tr>
    </w:tbl>
    <w:p w:rsidR="009D57F7" w:rsidRDefault="009D57F7">
      <w:pPr>
        <w:spacing w:line="200" w:lineRule="exact"/>
      </w:pPr>
      <w:bookmarkStart w:id="40" w:name="AgendaItem38864"/>
      <w:bookmarkEnd w:id="40"/>
    </w:p>
    <w:tbl>
      <w:tblPr>
        <w:tblW w:w="0" w:type="dxa"/>
        <w:tblLook w:val="04A0" w:firstRow="1" w:lastRow="0" w:firstColumn="1" w:lastColumn="0" w:noHBand="0" w:noVBand="1"/>
      </w:tblPr>
      <w:tblGrid>
        <w:gridCol w:w="222"/>
        <w:gridCol w:w="720"/>
        <w:gridCol w:w="936"/>
        <w:gridCol w:w="6120"/>
        <w:gridCol w:w="1440"/>
      </w:tblGrid>
      <w:tr w:rsidR="009D57F7">
        <w:tc>
          <w:tcPr>
            <w:tcW w:w="144" w:type="dxa"/>
          </w:tcPr>
          <w:p w:rsidR="009D57F7" w:rsidRDefault="009D57F7"/>
        </w:tc>
        <w:tc>
          <w:tcPr>
            <w:tcW w:w="720" w:type="dxa"/>
          </w:tcPr>
          <w:p w:rsidR="009D57F7" w:rsidRDefault="009D57F7"/>
        </w:tc>
        <w:tc>
          <w:tcPr>
            <w:tcW w:w="936" w:type="dxa"/>
          </w:tcPr>
          <w:p w:rsidR="009D57F7" w:rsidRDefault="00276A48">
            <w:r>
              <w:t>o)</w:t>
            </w:r>
          </w:p>
        </w:tc>
        <w:tc>
          <w:tcPr>
            <w:tcW w:w="6120" w:type="dxa"/>
          </w:tcPr>
          <w:p w:rsidR="009D57F7" w:rsidRDefault="00276A48">
            <w:r>
              <w:t>Call for Nominations poster from Coast Mental Health for their Courage to Come Back Awards 2019.</w:t>
            </w:r>
          </w:p>
        </w:tc>
        <w:tc>
          <w:tcPr>
            <w:tcW w:w="1440" w:type="dxa"/>
          </w:tcPr>
          <w:p w:rsidR="009D57F7" w:rsidRDefault="009D57F7"/>
        </w:tc>
      </w:tr>
    </w:tbl>
    <w:p w:rsidR="009D57F7" w:rsidRDefault="009D57F7">
      <w:pPr>
        <w:spacing w:line="200" w:lineRule="exact"/>
      </w:pPr>
      <w:bookmarkStart w:id="41" w:name="AgendaItem38867"/>
      <w:bookmarkEnd w:id="41"/>
    </w:p>
    <w:tbl>
      <w:tblPr>
        <w:tblW w:w="0" w:type="dxa"/>
        <w:tblLook w:val="04A0" w:firstRow="1" w:lastRow="0" w:firstColumn="1" w:lastColumn="0" w:noHBand="0" w:noVBand="1"/>
      </w:tblPr>
      <w:tblGrid>
        <w:gridCol w:w="222"/>
        <w:gridCol w:w="720"/>
        <w:gridCol w:w="936"/>
        <w:gridCol w:w="6120"/>
        <w:gridCol w:w="1440"/>
      </w:tblGrid>
      <w:tr w:rsidR="009D57F7">
        <w:tc>
          <w:tcPr>
            <w:tcW w:w="144" w:type="dxa"/>
          </w:tcPr>
          <w:p w:rsidR="009D57F7" w:rsidRDefault="009D57F7"/>
        </w:tc>
        <w:tc>
          <w:tcPr>
            <w:tcW w:w="720" w:type="dxa"/>
          </w:tcPr>
          <w:p w:rsidR="009D57F7" w:rsidRDefault="009D57F7"/>
        </w:tc>
        <w:tc>
          <w:tcPr>
            <w:tcW w:w="936" w:type="dxa"/>
          </w:tcPr>
          <w:p w:rsidR="009D57F7" w:rsidRDefault="00276A48">
            <w:r>
              <w:t>p)</w:t>
            </w:r>
          </w:p>
        </w:tc>
        <w:tc>
          <w:tcPr>
            <w:tcW w:w="6120" w:type="dxa"/>
          </w:tcPr>
          <w:p w:rsidR="009D57F7" w:rsidRDefault="00276A48">
            <w:r>
              <w:t>N2K (Need to Know - Northern British Columbia's Business</w:t>
            </w:r>
            <w:r>
              <w:t xml:space="preserve"> &amp; Industry News Magazine) - November 2018.</w:t>
            </w:r>
          </w:p>
        </w:tc>
        <w:tc>
          <w:tcPr>
            <w:tcW w:w="1440" w:type="dxa"/>
          </w:tcPr>
          <w:p w:rsidR="009D57F7" w:rsidRDefault="009D57F7"/>
        </w:tc>
      </w:tr>
    </w:tbl>
    <w:p w:rsidR="009D57F7" w:rsidRDefault="009D57F7">
      <w:pPr>
        <w:spacing w:line="200" w:lineRule="exact"/>
      </w:pPr>
      <w:bookmarkStart w:id="42" w:name="AgendaItem38870"/>
      <w:bookmarkEnd w:id="42"/>
    </w:p>
    <w:tbl>
      <w:tblPr>
        <w:tblW w:w="0" w:type="dxa"/>
        <w:tblLook w:val="04A0" w:firstRow="1" w:lastRow="0" w:firstColumn="1" w:lastColumn="0" w:noHBand="0" w:noVBand="1"/>
      </w:tblPr>
      <w:tblGrid>
        <w:gridCol w:w="222"/>
        <w:gridCol w:w="720"/>
        <w:gridCol w:w="936"/>
        <w:gridCol w:w="6120"/>
        <w:gridCol w:w="1440"/>
      </w:tblGrid>
      <w:tr w:rsidR="009D57F7">
        <w:tc>
          <w:tcPr>
            <w:tcW w:w="144" w:type="dxa"/>
          </w:tcPr>
          <w:p w:rsidR="009D57F7" w:rsidRDefault="009D57F7"/>
        </w:tc>
        <w:tc>
          <w:tcPr>
            <w:tcW w:w="720" w:type="dxa"/>
          </w:tcPr>
          <w:p w:rsidR="009D57F7" w:rsidRDefault="009D57F7"/>
        </w:tc>
        <w:tc>
          <w:tcPr>
            <w:tcW w:w="936" w:type="dxa"/>
          </w:tcPr>
          <w:p w:rsidR="009D57F7" w:rsidRDefault="00276A48">
            <w:r>
              <w:t>q)</w:t>
            </w:r>
          </w:p>
        </w:tc>
        <w:tc>
          <w:tcPr>
            <w:tcW w:w="6120" w:type="dxa"/>
          </w:tcPr>
          <w:p w:rsidR="009D57F7" w:rsidRDefault="00276A48">
            <w:r>
              <w:t>BC Forest Professional Magazine - November to December 2018.</w:t>
            </w:r>
          </w:p>
        </w:tc>
        <w:tc>
          <w:tcPr>
            <w:tcW w:w="1440" w:type="dxa"/>
          </w:tcPr>
          <w:p w:rsidR="009D57F7" w:rsidRDefault="009D57F7"/>
        </w:tc>
      </w:tr>
    </w:tbl>
    <w:p w:rsidR="009D57F7" w:rsidRDefault="009D57F7">
      <w:pPr>
        <w:spacing w:line="200" w:lineRule="exact"/>
      </w:pPr>
      <w:bookmarkStart w:id="43" w:name="AgendaItem38873"/>
      <w:bookmarkEnd w:id="43"/>
    </w:p>
    <w:p w:rsidR="00316EC9" w:rsidRDefault="00316EC9">
      <w:pPr>
        <w:spacing w:line="200" w:lineRule="exact"/>
      </w:pPr>
    </w:p>
    <w:tbl>
      <w:tblPr>
        <w:tblW w:w="0" w:type="dxa"/>
        <w:tblLook w:val="04A0" w:firstRow="1" w:lastRow="0" w:firstColumn="1" w:lastColumn="0" w:noHBand="0" w:noVBand="1"/>
      </w:tblPr>
      <w:tblGrid>
        <w:gridCol w:w="222"/>
        <w:gridCol w:w="720"/>
        <w:gridCol w:w="936"/>
        <w:gridCol w:w="6120"/>
        <w:gridCol w:w="1440"/>
      </w:tblGrid>
      <w:tr w:rsidR="009D57F7">
        <w:tc>
          <w:tcPr>
            <w:tcW w:w="144" w:type="dxa"/>
          </w:tcPr>
          <w:p w:rsidR="009D57F7" w:rsidRDefault="009D57F7"/>
        </w:tc>
        <w:tc>
          <w:tcPr>
            <w:tcW w:w="720" w:type="dxa"/>
          </w:tcPr>
          <w:p w:rsidR="009D57F7" w:rsidRDefault="009D57F7"/>
        </w:tc>
        <w:tc>
          <w:tcPr>
            <w:tcW w:w="936" w:type="dxa"/>
          </w:tcPr>
          <w:p w:rsidR="009D57F7" w:rsidRDefault="00276A48">
            <w:r>
              <w:t>r)</w:t>
            </w:r>
          </w:p>
        </w:tc>
        <w:tc>
          <w:tcPr>
            <w:tcW w:w="6120" w:type="dxa"/>
          </w:tcPr>
          <w:p w:rsidR="009D57F7" w:rsidRDefault="00276A48">
            <w:r>
              <w:t>BC Children's Hospital Foundation Shine Magazine - Fall 2018.</w:t>
            </w:r>
          </w:p>
        </w:tc>
        <w:tc>
          <w:tcPr>
            <w:tcW w:w="1440" w:type="dxa"/>
          </w:tcPr>
          <w:p w:rsidR="009D57F7" w:rsidRDefault="009D57F7"/>
        </w:tc>
      </w:tr>
    </w:tbl>
    <w:p w:rsidR="009D57F7" w:rsidRDefault="009D57F7">
      <w:pPr>
        <w:spacing w:line="200" w:lineRule="exact"/>
      </w:pPr>
      <w:bookmarkStart w:id="44" w:name="AgendaItem38876"/>
      <w:bookmarkEnd w:id="44"/>
    </w:p>
    <w:tbl>
      <w:tblPr>
        <w:tblW w:w="0" w:type="dxa"/>
        <w:tblLook w:val="04A0" w:firstRow="1" w:lastRow="0" w:firstColumn="1" w:lastColumn="0" w:noHBand="0" w:noVBand="1"/>
      </w:tblPr>
      <w:tblGrid>
        <w:gridCol w:w="222"/>
        <w:gridCol w:w="720"/>
        <w:gridCol w:w="936"/>
        <w:gridCol w:w="6120"/>
        <w:gridCol w:w="1440"/>
      </w:tblGrid>
      <w:tr w:rsidR="009D57F7">
        <w:tc>
          <w:tcPr>
            <w:tcW w:w="144" w:type="dxa"/>
          </w:tcPr>
          <w:p w:rsidR="009D57F7" w:rsidRDefault="009D57F7"/>
        </w:tc>
        <w:tc>
          <w:tcPr>
            <w:tcW w:w="720" w:type="dxa"/>
          </w:tcPr>
          <w:p w:rsidR="009D57F7" w:rsidRDefault="009D57F7"/>
        </w:tc>
        <w:tc>
          <w:tcPr>
            <w:tcW w:w="936" w:type="dxa"/>
          </w:tcPr>
          <w:p w:rsidR="009D57F7" w:rsidRDefault="00276A48">
            <w:r>
              <w:t>s)</w:t>
            </w:r>
          </w:p>
        </w:tc>
        <w:tc>
          <w:tcPr>
            <w:tcW w:w="6120" w:type="dxa"/>
          </w:tcPr>
          <w:p w:rsidR="009D57F7" w:rsidRDefault="00276A48">
            <w:r>
              <w:t>E-</w:t>
            </w:r>
            <w:proofErr w:type="spellStart"/>
            <w:r>
              <w:t>Comm</w:t>
            </w:r>
            <w:proofErr w:type="spellEnd"/>
            <w:r>
              <w:t xml:space="preserve"> 9-1-1 Booklet.</w:t>
            </w:r>
          </w:p>
        </w:tc>
        <w:tc>
          <w:tcPr>
            <w:tcW w:w="1440" w:type="dxa"/>
          </w:tcPr>
          <w:p w:rsidR="009D57F7" w:rsidRDefault="009D57F7"/>
        </w:tc>
      </w:tr>
    </w:tbl>
    <w:p w:rsidR="009D57F7" w:rsidRDefault="009D57F7">
      <w:pPr>
        <w:spacing w:line="200" w:lineRule="exact"/>
      </w:pPr>
      <w:bookmarkStart w:id="45" w:name="AgendaHeading38774"/>
      <w:bookmarkEnd w:id="45"/>
    </w:p>
    <w:tbl>
      <w:tblPr>
        <w:tblW w:w="0" w:type="dxa"/>
        <w:tblLook w:val="04A0" w:firstRow="1" w:lastRow="0" w:firstColumn="1" w:lastColumn="0" w:noHBand="0" w:noVBand="1"/>
      </w:tblPr>
      <w:tblGrid>
        <w:gridCol w:w="222"/>
        <w:gridCol w:w="1656"/>
        <w:gridCol w:w="7560"/>
      </w:tblGrid>
      <w:tr w:rsidR="009D57F7">
        <w:tc>
          <w:tcPr>
            <w:tcW w:w="144" w:type="dxa"/>
          </w:tcPr>
          <w:p w:rsidR="009D57F7" w:rsidRDefault="009D57F7"/>
        </w:tc>
        <w:tc>
          <w:tcPr>
            <w:tcW w:w="1656" w:type="dxa"/>
          </w:tcPr>
          <w:p w:rsidR="009D57F7" w:rsidRDefault="00276A48">
            <w:r>
              <w:rPr>
                <w:b/>
              </w:rPr>
              <w:t>6.</w:t>
            </w:r>
          </w:p>
        </w:tc>
        <w:tc>
          <w:tcPr>
            <w:tcW w:w="7560" w:type="dxa"/>
          </w:tcPr>
          <w:p w:rsidR="009D57F7" w:rsidRDefault="00276A48">
            <w:r>
              <w:rPr>
                <w:b/>
                <w:u w:val="single"/>
              </w:rPr>
              <w:t>ADMINISTRATION REPORTS</w:t>
            </w:r>
          </w:p>
        </w:tc>
      </w:tr>
    </w:tbl>
    <w:p w:rsidR="009D57F7" w:rsidRDefault="009D57F7">
      <w:pPr>
        <w:spacing w:line="200" w:lineRule="exact"/>
      </w:pPr>
      <w:bookmarkStart w:id="46" w:name="AgendaItem38832"/>
      <w:bookmarkEnd w:id="46"/>
    </w:p>
    <w:tbl>
      <w:tblPr>
        <w:tblW w:w="9438" w:type="dxa"/>
        <w:tblLook w:val="04A0" w:firstRow="1" w:lastRow="0" w:firstColumn="1" w:lastColumn="0" w:noHBand="0" w:noVBand="1"/>
      </w:tblPr>
      <w:tblGrid>
        <w:gridCol w:w="222"/>
        <w:gridCol w:w="720"/>
        <w:gridCol w:w="936"/>
        <w:gridCol w:w="6120"/>
        <w:gridCol w:w="1440"/>
      </w:tblGrid>
      <w:tr w:rsidR="009D57F7" w:rsidTr="00316EC9">
        <w:tc>
          <w:tcPr>
            <w:tcW w:w="222" w:type="dxa"/>
          </w:tcPr>
          <w:p w:rsidR="009D57F7" w:rsidRDefault="009D57F7"/>
        </w:tc>
        <w:tc>
          <w:tcPr>
            <w:tcW w:w="720" w:type="dxa"/>
          </w:tcPr>
          <w:p w:rsidR="009D57F7" w:rsidRDefault="009D57F7"/>
        </w:tc>
        <w:tc>
          <w:tcPr>
            <w:tcW w:w="936" w:type="dxa"/>
          </w:tcPr>
          <w:p w:rsidR="009D57F7" w:rsidRDefault="00276A48">
            <w:r>
              <w:t>a)</w:t>
            </w:r>
          </w:p>
        </w:tc>
        <w:tc>
          <w:tcPr>
            <w:tcW w:w="6120" w:type="dxa"/>
          </w:tcPr>
          <w:p w:rsidR="009D57F7" w:rsidRDefault="00276A48">
            <w:r>
              <w:rPr>
                <w:u w:val="single"/>
              </w:rPr>
              <w:t>Mackenzie Recreation Centre Christmas Week Closure</w:t>
            </w:r>
          </w:p>
          <w:p w:rsidR="009D57F7" w:rsidRDefault="009D57F7">
            <w:bookmarkStart w:id="47" w:name="Recommendation38835"/>
            <w:bookmarkEnd w:id="47"/>
          </w:p>
          <w:p w:rsidR="009D57F7" w:rsidRDefault="00276A48">
            <w:r>
              <w:rPr>
                <w:i/>
              </w:rPr>
              <w:t>THAT Council receives the report from Recreation Services dated December 5, 2018 for information regarding the hours of the Mackenzie Recreation Centre for December 24 up to and including December 28, 201</w:t>
            </w:r>
            <w:r>
              <w:rPr>
                <w:i/>
              </w:rPr>
              <w:t>8.</w:t>
            </w:r>
          </w:p>
          <w:p w:rsidR="009D57F7" w:rsidRDefault="009D57F7">
            <w:pPr>
              <w:rPr>
                <w:vanish/>
              </w:rPr>
            </w:pPr>
            <w:bookmarkStart w:id="48" w:name="ItemAttachment38931"/>
            <w:bookmarkEnd w:id="48"/>
          </w:p>
        </w:tc>
        <w:tc>
          <w:tcPr>
            <w:tcW w:w="1440" w:type="dxa"/>
          </w:tcPr>
          <w:p w:rsidR="009D57F7" w:rsidRDefault="00276A48">
            <w:sdt>
              <w:sdtPr>
                <w:id w:val="38832"/>
              </w:sdtPr>
              <w:sdtEndPr/>
              <w:sdtContent>
                <w:r>
                  <w:t># - #</w:t>
                </w:r>
              </w:sdtContent>
            </w:sdt>
          </w:p>
        </w:tc>
      </w:tr>
      <w:tr w:rsidR="009D57F7" w:rsidTr="00316EC9">
        <w:tc>
          <w:tcPr>
            <w:tcW w:w="222" w:type="dxa"/>
          </w:tcPr>
          <w:p w:rsidR="009D57F7" w:rsidRDefault="009D57F7">
            <w:bookmarkStart w:id="49" w:name="AgendaItem38885"/>
            <w:bookmarkEnd w:id="49"/>
          </w:p>
        </w:tc>
        <w:tc>
          <w:tcPr>
            <w:tcW w:w="720" w:type="dxa"/>
          </w:tcPr>
          <w:p w:rsidR="009D57F7" w:rsidRDefault="009D57F7"/>
        </w:tc>
        <w:tc>
          <w:tcPr>
            <w:tcW w:w="936" w:type="dxa"/>
          </w:tcPr>
          <w:p w:rsidR="009D57F7" w:rsidRDefault="00276A48">
            <w:r>
              <w:t>b)</w:t>
            </w:r>
          </w:p>
        </w:tc>
        <w:tc>
          <w:tcPr>
            <w:tcW w:w="6120" w:type="dxa"/>
          </w:tcPr>
          <w:p w:rsidR="009D57F7" w:rsidRDefault="00276A48">
            <w:r>
              <w:rPr>
                <w:u w:val="single"/>
              </w:rPr>
              <w:t>Mackenzie Community Parks and Trails Advisory Committee</w:t>
            </w:r>
          </w:p>
          <w:p w:rsidR="009D57F7" w:rsidRDefault="009D57F7">
            <w:bookmarkStart w:id="50" w:name="Recommendation38888"/>
            <w:bookmarkEnd w:id="50"/>
          </w:p>
          <w:p w:rsidR="009D57F7" w:rsidRDefault="00276A48">
            <w:r>
              <w:rPr>
                <w:i/>
              </w:rPr>
              <w:t>THAT the report from Recreation Services dated December 5, 2018 be received;</w:t>
            </w:r>
          </w:p>
          <w:p w:rsidR="00316EC9" w:rsidRDefault="00276A48">
            <w:pPr>
              <w:rPr>
                <w:i/>
              </w:rPr>
            </w:pPr>
            <w:r>
              <w:rPr>
                <w:i/>
              </w:rPr>
              <w:t xml:space="preserve">AND THAT Council renames the Mackenzie Community Parks and Trails Advisory Committee to the Outdoor </w:t>
            </w:r>
            <w:r>
              <w:rPr>
                <w:i/>
              </w:rPr>
              <w:t>Recreation Advisory Committee;</w:t>
            </w:r>
          </w:p>
          <w:p w:rsidR="009D57F7" w:rsidRDefault="00276A48">
            <w:r>
              <w:rPr>
                <w:i/>
              </w:rPr>
              <w:t>AND THAT Council adopts the revised committee Terms of Reference.</w:t>
            </w:r>
          </w:p>
          <w:p w:rsidR="009D57F7" w:rsidRDefault="009D57F7">
            <w:pPr>
              <w:rPr>
                <w:vanish/>
              </w:rPr>
            </w:pPr>
            <w:bookmarkStart w:id="51" w:name="ItemAttachment38936"/>
            <w:bookmarkEnd w:id="51"/>
          </w:p>
        </w:tc>
        <w:tc>
          <w:tcPr>
            <w:tcW w:w="1440" w:type="dxa"/>
          </w:tcPr>
          <w:p w:rsidR="009D57F7" w:rsidRDefault="00276A48">
            <w:sdt>
              <w:sdtPr>
                <w:id w:val="38885"/>
              </w:sdtPr>
              <w:sdtEndPr/>
              <w:sdtContent>
                <w:r>
                  <w:t># - #</w:t>
                </w:r>
              </w:sdtContent>
            </w:sdt>
          </w:p>
        </w:tc>
      </w:tr>
      <w:tr w:rsidR="009D57F7" w:rsidTr="00316EC9">
        <w:tc>
          <w:tcPr>
            <w:tcW w:w="222" w:type="dxa"/>
          </w:tcPr>
          <w:p w:rsidR="009D57F7" w:rsidRDefault="009D57F7">
            <w:bookmarkStart w:id="52" w:name="AgendaItem38837"/>
            <w:bookmarkEnd w:id="52"/>
          </w:p>
        </w:tc>
        <w:tc>
          <w:tcPr>
            <w:tcW w:w="720" w:type="dxa"/>
          </w:tcPr>
          <w:p w:rsidR="009D57F7" w:rsidRDefault="009D57F7"/>
        </w:tc>
        <w:tc>
          <w:tcPr>
            <w:tcW w:w="936" w:type="dxa"/>
          </w:tcPr>
          <w:p w:rsidR="009D57F7" w:rsidRDefault="00276A48">
            <w:r>
              <w:t>c)</w:t>
            </w:r>
          </w:p>
        </w:tc>
        <w:tc>
          <w:tcPr>
            <w:tcW w:w="6120" w:type="dxa"/>
          </w:tcPr>
          <w:p w:rsidR="009D57F7" w:rsidRDefault="00276A48">
            <w:r>
              <w:rPr>
                <w:u w:val="single"/>
              </w:rPr>
              <w:t>Business Walks 2018 Results</w:t>
            </w:r>
          </w:p>
          <w:p w:rsidR="009D57F7" w:rsidRDefault="009D57F7">
            <w:bookmarkStart w:id="53" w:name="Recommendation38840"/>
            <w:bookmarkEnd w:id="53"/>
          </w:p>
          <w:p w:rsidR="009D57F7" w:rsidRDefault="00276A48">
            <w:r>
              <w:rPr>
                <w:i/>
              </w:rPr>
              <w:t>THAT Council receives the report from Administration dated November 29, 2018 for information.</w:t>
            </w:r>
          </w:p>
          <w:p w:rsidR="009D57F7" w:rsidRDefault="009D57F7">
            <w:pPr>
              <w:rPr>
                <w:vanish/>
              </w:rPr>
            </w:pPr>
            <w:bookmarkStart w:id="54" w:name="ItemAttachment38933"/>
            <w:bookmarkEnd w:id="54"/>
          </w:p>
        </w:tc>
        <w:tc>
          <w:tcPr>
            <w:tcW w:w="1440" w:type="dxa"/>
          </w:tcPr>
          <w:p w:rsidR="009D57F7" w:rsidRDefault="00276A48">
            <w:sdt>
              <w:sdtPr>
                <w:id w:val="38837"/>
              </w:sdtPr>
              <w:sdtEndPr/>
              <w:sdtContent>
                <w:r>
                  <w:t># - #</w:t>
                </w:r>
              </w:sdtContent>
            </w:sdt>
          </w:p>
        </w:tc>
      </w:tr>
      <w:tr w:rsidR="009D57F7" w:rsidTr="00316EC9">
        <w:tc>
          <w:tcPr>
            <w:tcW w:w="222" w:type="dxa"/>
          </w:tcPr>
          <w:p w:rsidR="009D57F7" w:rsidRDefault="009D57F7">
            <w:bookmarkStart w:id="55" w:name="AgendaItem38842"/>
            <w:bookmarkEnd w:id="55"/>
          </w:p>
        </w:tc>
        <w:tc>
          <w:tcPr>
            <w:tcW w:w="720" w:type="dxa"/>
          </w:tcPr>
          <w:p w:rsidR="009D57F7" w:rsidRDefault="009D57F7"/>
        </w:tc>
        <w:tc>
          <w:tcPr>
            <w:tcW w:w="936" w:type="dxa"/>
          </w:tcPr>
          <w:p w:rsidR="009D57F7" w:rsidRDefault="00276A48">
            <w:r>
              <w:t>d)</w:t>
            </w:r>
          </w:p>
        </w:tc>
        <w:tc>
          <w:tcPr>
            <w:tcW w:w="6120" w:type="dxa"/>
          </w:tcPr>
          <w:p w:rsidR="009D57F7" w:rsidRDefault="00276A48">
            <w:proofErr w:type="spellStart"/>
            <w:r>
              <w:rPr>
                <w:u w:val="single"/>
              </w:rPr>
              <w:t>Yellowhead</w:t>
            </w:r>
            <w:proofErr w:type="spellEnd"/>
            <w:r>
              <w:rPr>
                <w:u w:val="single"/>
              </w:rPr>
              <w:t xml:space="preserve"> Helicopters Ltd. - Airport Lease</w:t>
            </w:r>
          </w:p>
          <w:p w:rsidR="009D57F7" w:rsidRDefault="009D57F7">
            <w:bookmarkStart w:id="56" w:name="Recommendation38845"/>
            <w:bookmarkEnd w:id="56"/>
          </w:p>
          <w:p w:rsidR="009D57F7" w:rsidRDefault="00276A48">
            <w:r>
              <w:rPr>
                <w:i/>
              </w:rPr>
              <w:t>THAT Council receives the report from Administration dated December 4, 2018;</w:t>
            </w:r>
          </w:p>
          <w:p w:rsidR="009D57F7" w:rsidRDefault="00276A48">
            <w:r>
              <w:rPr>
                <w:i/>
              </w:rPr>
              <w:t xml:space="preserve">AND THAT Council authorizes the Mayor and Corporate Officer to execute the three-year lease agreement with </w:t>
            </w:r>
            <w:proofErr w:type="spellStart"/>
            <w:r>
              <w:rPr>
                <w:i/>
              </w:rPr>
              <w:t>Yellowhead</w:t>
            </w:r>
            <w:proofErr w:type="spellEnd"/>
            <w:r>
              <w:rPr>
                <w:i/>
              </w:rPr>
              <w:t xml:space="preserve"> Helicopters Ltd.</w:t>
            </w:r>
          </w:p>
          <w:p w:rsidR="009D57F7" w:rsidRDefault="009D57F7">
            <w:pPr>
              <w:rPr>
                <w:vanish/>
              </w:rPr>
            </w:pPr>
            <w:bookmarkStart w:id="57" w:name="ItemAttachment38935"/>
            <w:bookmarkEnd w:id="57"/>
          </w:p>
        </w:tc>
        <w:tc>
          <w:tcPr>
            <w:tcW w:w="1440" w:type="dxa"/>
          </w:tcPr>
          <w:p w:rsidR="009D57F7" w:rsidRDefault="00276A48">
            <w:sdt>
              <w:sdtPr>
                <w:id w:val="38842"/>
              </w:sdtPr>
              <w:sdtEndPr/>
              <w:sdtContent>
                <w:r>
                  <w:t># - #</w:t>
                </w:r>
              </w:sdtContent>
            </w:sdt>
          </w:p>
        </w:tc>
      </w:tr>
      <w:tr w:rsidR="009D57F7" w:rsidTr="00316EC9">
        <w:tc>
          <w:tcPr>
            <w:tcW w:w="222" w:type="dxa"/>
          </w:tcPr>
          <w:p w:rsidR="009D57F7" w:rsidRDefault="009D57F7">
            <w:bookmarkStart w:id="58" w:name="AgendaItem38847"/>
            <w:bookmarkEnd w:id="58"/>
          </w:p>
        </w:tc>
        <w:tc>
          <w:tcPr>
            <w:tcW w:w="720" w:type="dxa"/>
          </w:tcPr>
          <w:p w:rsidR="009D57F7" w:rsidRDefault="009D57F7"/>
        </w:tc>
        <w:tc>
          <w:tcPr>
            <w:tcW w:w="936" w:type="dxa"/>
          </w:tcPr>
          <w:p w:rsidR="009D57F7" w:rsidRDefault="00276A48">
            <w:r>
              <w:t>e)</w:t>
            </w:r>
          </w:p>
        </w:tc>
        <w:tc>
          <w:tcPr>
            <w:tcW w:w="6120" w:type="dxa"/>
          </w:tcPr>
          <w:p w:rsidR="009D57F7" w:rsidRDefault="00276A48">
            <w:r>
              <w:rPr>
                <w:u w:val="single"/>
              </w:rPr>
              <w:t>Zoning Amendments (Breweries, Distilleries, Wineries &amp; Cideries)</w:t>
            </w:r>
          </w:p>
          <w:p w:rsidR="009D57F7" w:rsidRDefault="009D57F7">
            <w:bookmarkStart w:id="59" w:name="Recommendation38850"/>
            <w:bookmarkEnd w:id="59"/>
          </w:p>
          <w:p w:rsidR="009D57F7" w:rsidRDefault="00276A48">
            <w:r>
              <w:rPr>
                <w:i/>
              </w:rPr>
              <w:t>THAT Council receives the report from Administration dated December 5, 2018 for information.</w:t>
            </w:r>
          </w:p>
          <w:p w:rsidR="009D57F7" w:rsidRDefault="009D57F7">
            <w:pPr>
              <w:rPr>
                <w:vanish/>
              </w:rPr>
            </w:pPr>
            <w:bookmarkStart w:id="60" w:name="ItemAttachment38925"/>
            <w:bookmarkEnd w:id="60"/>
          </w:p>
        </w:tc>
        <w:tc>
          <w:tcPr>
            <w:tcW w:w="1440" w:type="dxa"/>
          </w:tcPr>
          <w:p w:rsidR="009D57F7" w:rsidRDefault="00276A48">
            <w:sdt>
              <w:sdtPr>
                <w:id w:val="38847"/>
              </w:sdtPr>
              <w:sdtEndPr/>
              <w:sdtContent>
                <w:r>
                  <w:t># - #</w:t>
                </w:r>
              </w:sdtContent>
            </w:sdt>
          </w:p>
        </w:tc>
      </w:tr>
      <w:tr w:rsidR="009D57F7" w:rsidTr="00316EC9">
        <w:tc>
          <w:tcPr>
            <w:tcW w:w="222" w:type="dxa"/>
          </w:tcPr>
          <w:p w:rsidR="009D57F7" w:rsidRDefault="009D57F7">
            <w:bookmarkStart w:id="61" w:name="AgendaHeading38776"/>
            <w:bookmarkEnd w:id="61"/>
          </w:p>
        </w:tc>
        <w:tc>
          <w:tcPr>
            <w:tcW w:w="1656" w:type="dxa"/>
            <w:gridSpan w:val="2"/>
          </w:tcPr>
          <w:p w:rsidR="009D57F7" w:rsidRDefault="00276A48">
            <w:r>
              <w:rPr>
                <w:b/>
              </w:rPr>
              <w:t>7.</w:t>
            </w:r>
          </w:p>
        </w:tc>
        <w:tc>
          <w:tcPr>
            <w:tcW w:w="7560" w:type="dxa"/>
            <w:gridSpan w:val="2"/>
          </w:tcPr>
          <w:p w:rsidR="009D57F7" w:rsidRDefault="00276A48">
            <w:r>
              <w:rPr>
                <w:b/>
                <w:u w:val="single"/>
              </w:rPr>
              <w:t>COUNCIL REPORTS</w:t>
            </w:r>
          </w:p>
        </w:tc>
      </w:tr>
    </w:tbl>
    <w:p w:rsidR="009D57F7" w:rsidRDefault="009D57F7">
      <w:pPr>
        <w:spacing w:line="200" w:lineRule="exact"/>
      </w:pPr>
      <w:bookmarkStart w:id="62" w:name="AgendaItem38778"/>
      <w:bookmarkEnd w:id="62"/>
    </w:p>
    <w:tbl>
      <w:tblPr>
        <w:tblW w:w="9438" w:type="dxa"/>
        <w:tblLook w:val="04A0" w:firstRow="1" w:lastRow="0" w:firstColumn="1" w:lastColumn="0" w:noHBand="0" w:noVBand="1"/>
      </w:tblPr>
      <w:tblGrid>
        <w:gridCol w:w="222"/>
        <w:gridCol w:w="720"/>
        <w:gridCol w:w="936"/>
        <w:gridCol w:w="6120"/>
        <w:gridCol w:w="1440"/>
      </w:tblGrid>
      <w:tr w:rsidR="009D57F7" w:rsidTr="00316EC9">
        <w:tc>
          <w:tcPr>
            <w:tcW w:w="222" w:type="dxa"/>
          </w:tcPr>
          <w:p w:rsidR="009D57F7" w:rsidRDefault="009D57F7"/>
        </w:tc>
        <w:tc>
          <w:tcPr>
            <w:tcW w:w="720" w:type="dxa"/>
          </w:tcPr>
          <w:p w:rsidR="009D57F7" w:rsidRDefault="009D57F7"/>
        </w:tc>
        <w:tc>
          <w:tcPr>
            <w:tcW w:w="936" w:type="dxa"/>
          </w:tcPr>
          <w:p w:rsidR="009D57F7" w:rsidRDefault="00276A48">
            <w:r>
              <w:t>a)</w:t>
            </w:r>
          </w:p>
        </w:tc>
        <w:tc>
          <w:tcPr>
            <w:tcW w:w="6120" w:type="dxa"/>
          </w:tcPr>
          <w:p w:rsidR="009D57F7" w:rsidRDefault="00276A48">
            <w:r>
              <w:t>Mayor's Report</w:t>
            </w:r>
          </w:p>
          <w:p w:rsidR="009D57F7" w:rsidRDefault="009D57F7">
            <w:pPr>
              <w:rPr>
                <w:vanish/>
              </w:rPr>
            </w:pPr>
            <w:bookmarkStart w:id="63" w:name="ItemAttachment38900"/>
            <w:bookmarkEnd w:id="63"/>
          </w:p>
        </w:tc>
        <w:tc>
          <w:tcPr>
            <w:tcW w:w="1440" w:type="dxa"/>
          </w:tcPr>
          <w:p w:rsidR="009D57F7" w:rsidRDefault="00276A48">
            <w:sdt>
              <w:sdtPr>
                <w:id w:val="38778"/>
              </w:sdtPr>
              <w:sdtEndPr/>
              <w:sdtContent>
                <w:r>
                  <w:t># - #</w:t>
                </w:r>
              </w:sdtContent>
            </w:sdt>
          </w:p>
        </w:tc>
      </w:tr>
      <w:tr w:rsidR="009D57F7" w:rsidTr="00316EC9">
        <w:tc>
          <w:tcPr>
            <w:tcW w:w="222" w:type="dxa"/>
          </w:tcPr>
          <w:p w:rsidR="009D57F7" w:rsidRDefault="009D57F7">
            <w:bookmarkStart w:id="64" w:name="AgendaItem38780"/>
            <w:bookmarkEnd w:id="64"/>
          </w:p>
        </w:tc>
        <w:tc>
          <w:tcPr>
            <w:tcW w:w="720" w:type="dxa"/>
          </w:tcPr>
          <w:p w:rsidR="009D57F7" w:rsidRDefault="009D57F7"/>
        </w:tc>
        <w:tc>
          <w:tcPr>
            <w:tcW w:w="936" w:type="dxa"/>
          </w:tcPr>
          <w:p w:rsidR="009D57F7" w:rsidRDefault="00276A48">
            <w:r>
              <w:t>b)</w:t>
            </w:r>
          </w:p>
        </w:tc>
        <w:tc>
          <w:tcPr>
            <w:tcW w:w="6120" w:type="dxa"/>
          </w:tcPr>
          <w:p w:rsidR="009D57F7" w:rsidRDefault="00276A48">
            <w:r>
              <w:t xml:space="preserve">Council </w:t>
            </w:r>
            <w:r>
              <w:t>Reports</w:t>
            </w:r>
          </w:p>
          <w:p w:rsidR="009D57F7" w:rsidRDefault="009D57F7">
            <w:pPr>
              <w:rPr>
                <w:vanish/>
              </w:rPr>
            </w:pPr>
            <w:bookmarkStart w:id="65" w:name="ItemAttachment38937"/>
            <w:bookmarkEnd w:id="65"/>
          </w:p>
        </w:tc>
        <w:tc>
          <w:tcPr>
            <w:tcW w:w="1440" w:type="dxa"/>
          </w:tcPr>
          <w:p w:rsidR="009D57F7" w:rsidRDefault="00276A48">
            <w:sdt>
              <w:sdtPr>
                <w:id w:val="38780"/>
              </w:sdtPr>
              <w:sdtEndPr/>
              <w:sdtContent>
                <w:r>
                  <w:t># - #</w:t>
                </w:r>
              </w:sdtContent>
            </w:sdt>
          </w:p>
        </w:tc>
      </w:tr>
      <w:tr w:rsidR="009D57F7" w:rsidTr="00316EC9">
        <w:tc>
          <w:tcPr>
            <w:tcW w:w="222" w:type="dxa"/>
          </w:tcPr>
          <w:p w:rsidR="009D57F7" w:rsidRDefault="009D57F7">
            <w:bookmarkStart w:id="66" w:name="AgendaHeading38782"/>
            <w:bookmarkEnd w:id="66"/>
          </w:p>
        </w:tc>
        <w:tc>
          <w:tcPr>
            <w:tcW w:w="1656" w:type="dxa"/>
            <w:gridSpan w:val="2"/>
          </w:tcPr>
          <w:p w:rsidR="009D57F7" w:rsidRDefault="00276A48">
            <w:r>
              <w:rPr>
                <w:b/>
              </w:rPr>
              <w:t>8.</w:t>
            </w:r>
          </w:p>
        </w:tc>
        <w:tc>
          <w:tcPr>
            <w:tcW w:w="7560" w:type="dxa"/>
            <w:gridSpan w:val="2"/>
          </w:tcPr>
          <w:p w:rsidR="009D57F7" w:rsidRDefault="00276A48">
            <w:r>
              <w:rPr>
                <w:b/>
                <w:u w:val="single"/>
              </w:rPr>
              <w:t>UNFINISHED BUSINESS</w:t>
            </w:r>
          </w:p>
        </w:tc>
      </w:tr>
    </w:tbl>
    <w:p w:rsidR="009D57F7" w:rsidRDefault="009D57F7">
      <w:pPr>
        <w:spacing w:line="200" w:lineRule="exact"/>
      </w:pPr>
      <w:bookmarkStart w:id="67" w:name="AgendaHeading38784"/>
      <w:bookmarkEnd w:id="67"/>
    </w:p>
    <w:tbl>
      <w:tblPr>
        <w:tblW w:w="0" w:type="dxa"/>
        <w:tblLook w:val="04A0" w:firstRow="1" w:lastRow="0" w:firstColumn="1" w:lastColumn="0" w:noHBand="0" w:noVBand="1"/>
      </w:tblPr>
      <w:tblGrid>
        <w:gridCol w:w="222"/>
        <w:gridCol w:w="1656"/>
        <w:gridCol w:w="7560"/>
      </w:tblGrid>
      <w:tr w:rsidR="009D57F7">
        <w:tc>
          <w:tcPr>
            <w:tcW w:w="144" w:type="dxa"/>
          </w:tcPr>
          <w:p w:rsidR="009D57F7" w:rsidRDefault="009D57F7"/>
        </w:tc>
        <w:tc>
          <w:tcPr>
            <w:tcW w:w="1656" w:type="dxa"/>
          </w:tcPr>
          <w:p w:rsidR="009D57F7" w:rsidRDefault="00276A48">
            <w:r>
              <w:rPr>
                <w:b/>
              </w:rPr>
              <w:t>9.</w:t>
            </w:r>
          </w:p>
        </w:tc>
        <w:tc>
          <w:tcPr>
            <w:tcW w:w="7560" w:type="dxa"/>
          </w:tcPr>
          <w:p w:rsidR="009D57F7" w:rsidRDefault="00276A48">
            <w:r>
              <w:rPr>
                <w:b/>
                <w:u w:val="single"/>
              </w:rPr>
              <w:t>NEW BUSINESS</w:t>
            </w:r>
          </w:p>
        </w:tc>
      </w:tr>
    </w:tbl>
    <w:p w:rsidR="009D57F7" w:rsidRDefault="009D57F7">
      <w:pPr>
        <w:spacing w:line="200" w:lineRule="exact"/>
      </w:pPr>
      <w:bookmarkStart w:id="68" w:name="AgendaHeading38786"/>
      <w:bookmarkEnd w:id="68"/>
    </w:p>
    <w:tbl>
      <w:tblPr>
        <w:tblW w:w="0" w:type="dxa"/>
        <w:tblLook w:val="04A0" w:firstRow="1" w:lastRow="0" w:firstColumn="1" w:lastColumn="0" w:noHBand="0" w:noVBand="1"/>
      </w:tblPr>
      <w:tblGrid>
        <w:gridCol w:w="222"/>
        <w:gridCol w:w="1656"/>
        <w:gridCol w:w="7560"/>
      </w:tblGrid>
      <w:tr w:rsidR="009D57F7">
        <w:tc>
          <w:tcPr>
            <w:tcW w:w="144" w:type="dxa"/>
          </w:tcPr>
          <w:p w:rsidR="009D57F7" w:rsidRDefault="009D57F7"/>
        </w:tc>
        <w:tc>
          <w:tcPr>
            <w:tcW w:w="1656" w:type="dxa"/>
          </w:tcPr>
          <w:p w:rsidR="009D57F7" w:rsidRDefault="00276A48">
            <w:r>
              <w:rPr>
                <w:b/>
              </w:rPr>
              <w:t>10.</w:t>
            </w:r>
          </w:p>
        </w:tc>
        <w:tc>
          <w:tcPr>
            <w:tcW w:w="7560" w:type="dxa"/>
          </w:tcPr>
          <w:p w:rsidR="009D57F7" w:rsidRDefault="00276A48">
            <w:r>
              <w:rPr>
                <w:b/>
                <w:u w:val="single"/>
              </w:rPr>
              <w:t>BYLAWS</w:t>
            </w:r>
          </w:p>
        </w:tc>
      </w:tr>
    </w:tbl>
    <w:p w:rsidR="009D57F7" w:rsidRDefault="009D57F7">
      <w:pPr>
        <w:spacing w:line="200" w:lineRule="exact"/>
      </w:pPr>
      <w:bookmarkStart w:id="69" w:name="AgendaItem38852"/>
      <w:bookmarkEnd w:id="69"/>
    </w:p>
    <w:tbl>
      <w:tblPr>
        <w:tblW w:w="9438" w:type="dxa"/>
        <w:tblLook w:val="04A0" w:firstRow="1" w:lastRow="0" w:firstColumn="1" w:lastColumn="0" w:noHBand="0" w:noVBand="1"/>
      </w:tblPr>
      <w:tblGrid>
        <w:gridCol w:w="222"/>
        <w:gridCol w:w="720"/>
        <w:gridCol w:w="936"/>
        <w:gridCol w:w="6120"/>
        <w:gridCol w:w="1440"/>
      </w:tblGrid>
      <w:tr w:rsidR="009D57F7" w:rsidTr="00316EC9">
        <w:tc>
          <w:tcPr>
            <w:tcW w:w="222" w:type="dxa"/>
          </w:tcPr>
          <w:p w:rsidR="009D57F7" w:rsidRDefault="009D57F7"/>
        </w:tc>
        <w:tc>
          <w:tcPr>
            <w:tcW w:w="720" w:type="dxa"/>
          </w:tcPr>
          <w:p w:rsidR="009D57F7" w:rsidRDefault="009D57F7"/>
        </w:tc>
        <w:tc>
          <w:tcPr>
            <w:tcW w:w="936" w:type="dxa"/>
          </w:tcPr>
          <w:p w:rsidR="009D57F7" w:rsidRDefault="00276A48">
            <w:r>
              <w:t>a)</w:t>
            </w:r>
          </w:p>
        </w:tc>
        <w:tc>
          <w:tcPr>
            <w:tcW w:w="6120" w:type="dxa"/>
          </w:tcPr>
          <w:p w:rsidR="009D57F7" w:rsidRDefault="00276A48">
            <w:r>
              <w:t>THAT Bylaw No. 1405 cited as "Zoning Amendment Bylaw No. 1405, 2018" be given first two readings.</w:t>
            </w:r>
          </w:p>
          <w:p w:rsidR="009D57F7" w:rsidRDefault="009D57F7">
            <w:pPr>
              <w:rPr>
                <w:vanish/>
              </w:rPr>
            </w:pPr>
            <w:bookmarkStart w:id="70" w:name="ItemAttachment38929"/>
            <w:bookmarkEnd w:id="70"/>
          </w:p>
        </w:tc>
        <w:tc>
          <w:tcPr>
            <w:tcW w:w="1440" w:type="dxa"/>
          </w:tcPr>
          <w:p w:rsidR="009D57F7" w:rsidRDefault="00276A48">
            <w:sdt>
              <w:sdtPr>
                <w:id w:val="38852"/>
              </w:sdtPr>
              <w:sdtEndPr/>
              <w:sdtContent>
                <w:r>
                  <w:t># - #</w:t>
                </w:r>
              </w:sdtContent>
            </w:sdt>
          </w:p>
        </w:tc>
      </w:tr>
      <w:tr w:rsidR="009D57F7" w:rsidTr="00316EC9">
        <w:tc>
          <w:tcPr>
            <w:tcW w:w="222" w:type="dxa"/>
          </w:tcPr>
          <w:p w:rsidR="009D57F7" w:rsidRDefault="009D57F7">
            <w:bookmarkStart w:id="71" w:name="AgendaHeading38788"/>
            <w:bookmarkEnd w:id="71"/>
          </w:p>
        </w:tc>
        <w:tc>
          <w:tcPr>
            <w:tcW w:w="1656" w:type="dxa"/>
            <w:gridSpan w:val="2"/>
          </w:tcPr>
          <w:p w:rsidR="009D57F7" w:rsidRDefault="00276A48">
            <w:r>
              <w:rPr>
                <w:b/>
              </w:rPr>
              <w:t>11.</w:t>
            </w:r>
          </w:p>
        </w:tc>
        <w:tc>
          <w:tcPr>
            <w:tcW w:w="7560" w:type="dxa"/>
            <w:gridSpan w:val="2"/>
          </w:tcPr>
          <w:p w:rsidR="009D57F7" w:rsidRDefault="00276A48">
            <w:r>
              <w:rPr>
                <w:b/>
                <w:u w:val="single"/>
              </w:rPr>
              <w:t>NOTICE OF MOTION</w:t>
            </w:r>
          </w:p>
        </w:tc>
      </w:tr>
    </w:tbl>
    <w:p w:rsidR="009D57F7" w:rsidRDefault="009D57F7">
      <w:pPr>
        <w:spacing w:line="200" w:lineRule="exact"/>
      </w:pPr>
      <w:bookmarkStart w:id="72" w:name="AgendaHeading38790"/>
      <w:bookmarkEnd w:id="72"/>
    </w:p>
    <w:tbl>
      <w:tblPr>
        <w:tblW w:w="0" w:type="dxa"/>
        <w:tblLook w:val="04A0" w:firstRow="1" w:lastRow="0" w:firstColumn="1" w:lastColumn="0" w:noHBand="0" w:noVBand="1"/>
      </w:tblPr>
      <w:tblGrid>
        <w:gridCol w:w="222"/>
        <w:gridCol w:w="1656"/>
        <w:gridCol w:w="7560"/>
      </w:tblGrid>
      <w:tr w:rsidR="009D57F7">
        <w:tc>
          <w:tcPr>
            <w:tcW w:w="144" w:type="dxa"/>
          </w:tcPr>
          <w:p w:rsidR="009D57F7" w:rsidRDefault="009D57F7"/>
        </w:tc>
        <w:tc>
          <w:tcPr>
            <w:tcW w:w="1656" w:type="dxa"/>
          </w:tcPr>
          <w:p w:rsidR="009D57F7" w:rsidRDefault="00276A48">
            <w:r>
              <w:rPr>
                <w:b/>
              </w:rPr>
              <w:t>12.</w:t>
            </w:r>
          </w:p>
        </w:tc>
        <w:tc>
          <w:tcPr>
            <w:tcW w:w="7560" w:type="dxa"/>
          </w:tcPr>
          <w:p w:rsidR="009D57F7" w:rsidRDefault="00276A48">
            <w:r>
              <w:rPr>
                <w:b/>
                <w:u w:val="single"/>
              </w:rPr>
              <w:t>COMING EVENTS</w:t>
            </w:r>
          </w:p>
        </w:tc>
      </w:tr>
    </w:tbl>
    <w:p w:rsidR="009D57F7" w:rsidRDefault="009D57F7">
      <w:pPr>
        <w:spacing w:line="200" w:lineRule="exact"/>
      </w:pPr>
      <w:bookmarkStart w:id="73" w:name="AgendaItem38879"/>
      <w:bookmarkEnd w:id="73"/>
    </w:p>
    <w:tbl>
      <w:tblPr>
        <w:tblW w:w="9438" w:type="dxa"/>
        <w:tblLook w:val="04A0" w:firstRow="1" w:lastRow="0" w:firstColumn="1" w:lastColumn="0" w:noHBand="0" w:noVBand="1"/>
      </w:tblPr>
      <w:tblGrid>
        <w:gridCol w:w="222"/>
        <w:gridCol w:w="720"/>
        <w:gridCol w:w="936"/>
        <w:gridCol w:w="6120"/>
        <w:gridCol w:w="1440"/>
      </w:tblGrid>
      <w:tr w:rsidR="009D57F7" w:rsidTr="00316EC9">
        <w:tc>
          <w:tcPr>
            <w:tcW w:w="222" w:type="dxa"/>
          </w:tcPr>
          <w:p w:rsidR="009D57F7" w:rsidRDefault="009D57F7"/>
        </w:tc>
        <w:tc>
          <w:tcPr>
            <w:tcW w:w="720" w:type="dxa"/>
          </w:tcPr>
          <w:p w:rsidR="009D57F7" w:rsidRDefault="009D57F7"/>
        </w:tc>
        <w:tc>
          <w:tcPr>
            <w:tcW w:w="936" w:type="dxa"/>
          </w:tcPr>
          <w:p w:rsidR="009D57F7" w:rsidRDefault="00276A48">
            <w:r>
              <w:t>a)</w:t>
            </w:r>
          </w:p>
        </w:tc>
        <w:tc>
          <w:tcPr>
            <w:tcW w:w="6120" w:type="dxa"/>
          </w:tcPr>
          <w:p w:rsidR="009D57F7" w:rsidRDefault="00276A48">
            <w:r>
              <w:t xml:space="preserve">BC Hydro Open </w:t>
            </w:r>
            <w:r>
              <w:t>House to discuss the Williston Reservoir - Community Hall at the Recreation Centre on December 17, 2018 at 7:00 pm.</w:t>
            </w:r>
          </w:p>
          <w:p w:rsidR="009D57F7" w:rsidRDefault="009D57F7">
            <w:pPr>
              <w:rPr>
                <w:vanish/>
              </w:rPr>
            </w:pPr>
            <w:bookmarkStart w:id="74" w:name="ItemAttachment38896"/>
            <w:bookmarkEnd w:id="74"/>
          </w:p>
        </w:tc>
        <w:tc>
          <w:tcPr>
            <w:tcW w:w="1440" w:type="dxa"/>
          </w:tcPr>
          <w:p w:rsidR="009D57F7" w:rsidRDefault="00276A48">
            <w:sdt>
              <w:sdtPr>
                <w:id w:val="38879"/>
              </w:sdtPr>
              <w:sdtEndPr/>
              <w:sdtContent>
                <w:r>
                  <w:t># - #</w:t>
                </w:r>
              </w:sdtContent>
            </w:sdt>
          </w:p>
        </w:tc>
      </w:tr>
      <w:tr w:rsidR="009D57F7" w:rsidTr="00316EC9">
        <w:tc>
          <w:tcPr>
            <w:tcW w:w="222" w:type="dxa"/>
          </w:tcPr>
          <w:p w:rsidR="009D57F7" w:rsidRDefault="009D57F7">
            <w:bookmarkStart w:id="75" w:name="AgendaItem38882"/>
            <w:bookmarkStart w:id="76" w:name="_GoBack"/>
            <w:bookmarkEnd w:id="75"/>
            <w:bookmarkEnd w:id="76"/>
          </w:p>
        </w:tc>
        <w:tc>
          <w:tcPr>
            <w:tcW w:w="720" w:type="dxa"/>
          </w:tcPr>
          <w:p w:rsidR="009D57F7" w:rsidRDefault="009D57F7"/>
        </w:tc>
        <w:tc>
          <w:tcPr>
            <w:tcW w:w="936" w:type="dxa"/>
          </w:tcPr>
          <w:p w:rsidR="009D57F7" w:rsidRDefault="00276A48">
            <w:r>
              <w:t>b)</w:t>
            </w:r>
          </w:p>
        </w:tc>
        <w:tc>
          <w:tcPr>
            <w:tcW w:w="6120" w:type="dxa"/>
          </w:tcPr>
          <w:p w:rsidR="009D57F7" w:rsidRDefault="00276A48">
            <w:r>
              <w:t>The District Office will be closed from December 24 to 28, 2018 for the Christmas break.</w:t>
            </w:r>
          </w:p>
        </w:tc>
        <w:tc>
          <w:tcPr>
            <w:tcW w:w="1440" w:type="dxa"/>
          </w:tcPr>
          <w:p w:rsidR="009D57F7" w:rsidRDefault="009D57F7"/>
        </w:tc>
      </w:tr>
    </w:tbl>
    <w:p w:rsidR="009D57F7" w:rsidRDefault="009D57F7">
      <w:pPr>
        <w:spacing w:line="200" w:lineRule="exact"/>
      </w:pPr>
      <w:bookmarkStart w:id="77" w:name="AgendaHeading38792"/>
      <w:bookmarkEnd w:id="77"/>
    </w:p>
    <w:tbl>
      <w:tblPr>
        <w:tblW w:w="0" w:type="dxa"/>
        <w:tblLook w:val="04A0" w:firstRow="1" w:lastRow="0" w:firstColumn="1" w:lastColumn="0" w:noHBand="0" w:noVBand="1"/>
      </w:tblPr>
      <w:tblGrid>
        <w:gridCol w:w="222"/>
        <w:gridCol w:w="1656"/>
        <w:gridCol w:w="7560"/>
      </w:tblGrid>
      <w:tr w:rsidR="009D57F7">
        <w:tc>
          <w:tcPr>
            <w:tcW w:w="144" w:type="dxa"/>
          </w:tcPr>
          <w:p w:rsidR="009D57F7" w:rsidRDefault="009D57F7"/>
        </w:tc>
        <w:tc>
          <w:tcPr>
            <w:tcW w:w="1656" w:type="dxa"/>
          </w:tcPr>
          <w:p w:rsidR="009D57F7" w:rsidRDefault="00276A48">
            <w:r>
              <w:rPr>
                <w:b/>
              </w:rPr>
              <w:t>13.</w:t>
            </w:r>
          </w:p>
        </w:tc>
        <w:tc>
          <w:tcPr>
            <w:tcW w:w="7560" w:type="dxa"/>
          </w:tcPr>
          <w:p w:rsidR="009D57F7" w:rsidRDefault="00276A48">
            <w:r>
              <w:rPr>
                <w:b/>
                <w:u w:val="single"/>
              </w:rPr>
              <w:t>INQUIRIES</w:t>
            </w:r>
          </w:p>
        </w:tc>
      </w:tr>
    </w:tbl>
    <w:p w:rsidR="009D57F7" w:rsidRDefault="009D57F7">
      <w:pPr>
        <w:spacing w:line="200" w:lineRule="exact"/>
      </w:pPr>
      <w:bookmarkStart w:id="78" w:name="AgendaHeading38794"/>
      <w:bookmarkEnd w:id="78"/>
    </w:p>
    <w:tbl>
      <w:tblPr>
        <w:tblW w:w="0" w:type="dxa"/>
        <w:tblLook w:val="04A0" w:firstRow="1" w:lastRow="0" w:firstColumn="1" w:lastColumn="0" w:noHBand="0" w:noVBand="1"/>
      </w:tblPr>
      <w:tblGrid>
        <w:gridCol w:w="222"/>
        <w:gridCol w:w="1656"/>
        <w:gridCol w:w="7560"/>
      </w:tblGrid>
      <w:tr w:rsidR="009D57F7">
        <w:tc>
          <w:tcPr>
            <w:tcW w:w="144" w:type="dxa"/>
          </w:tcPr>
          <w:p w:rsidR="009D57F7" w:rsidRDefault="009D57F7"/>
        </w:tc>
        <w:tc>
          <w:tcPr>
            <w:tcW w:w="1656" w:type="dxa"/>
          </w:tcPr>
          <w:p w:rsidR="009D57F7" w:rsidRDefault="00276A48">
            <w:r>
              <w:rPr>
                <w:b/>
              </w:rPr>
              <w:t>14.</w:t>
            </w:r>
          </w:p>
        </w:tc>
        <w:tc>
          <w:tcPr>
            <w:tcW w:w="7560" w:type="dxa"/>
          </w:tcPr>
          <w:p w:rsidR="009D57F7" w:rsidRDefault="00276A48">
            <w:r>
              <w:rPr>
                <w:b/>
                <w:u w:val="single"/>
              </w:rPr>
              <w:t>ADJOURNMENT</w:t>
            </w:r>
          </w:p>
        </w:tc>
      </w:tr>
    </w:tbl>
    <w:p w:rsidR="00276A48" w:rsidRDefault="00276A48"/>
    <w:sectPr w:rsidR="00276A48">
      <w:headerReference w:type="even" r:id="rId7"/>
      <w:headerReference w:type="default" r:id="rId8"/>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6A48" w:rsidRDefault="00276A48">
      <w:pPr>
        <w:spacing w:before="0" w:after="0"/>
      </w:pPr>
      <w:r>
        <w:separator/>
      </w:r>
    </w:p>
  </w:endnote>
  <w:endnote w:type="continuationSeparator" w:id="0">
    <w:p w:rsidR="00276A48" w:rsidRDefault="00276A4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00"/>
    <w:family w:val="swiss"/>
    <w:pitch w:val="variable"/>
    <w:sig w:usb0="E10022FF" w:usb1="C000E47F" w:usb2="00000029" w:usb3="00000000" w:csb0="000001D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6A48" w:rsidRDefault="00276A48">
      <w:pPr>
        <w:spacing w:before="0" w:after="0"/>
      </w:pPr>
      <w:r>
        <w:separator/>
      </w:r>
    </w:p>
  </w:footnote>
  <w:footnote w:type="continuationSeparator" w:id="0">
    <w:p w:rsidR="00276A48" w:rsidRDefault="00276A4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dxa"/>
      <w:tblLook w:val="04A0" w:firstRow="1" w:lastRow="0" w:firstColumn="1" w:lastColumn="0" w:noHBand="0" w:noVBand="1"/>
    </w:tblPr>
    <w:tblGrid>
      <w:gridCol w:w="4680"/>
      <w:gridCol w:w="4680"/>
    </w:tblGrid>
    <w:tr w:rsidR="009D57F7">
      <w:tc>
        <w:tcPr>
          <w:tcW w:w="4680" w:type="dxa"/>
        </w:tcPr>
        <w:p w:rsidR="009D57F7" w:rsidRDefault="009D57F7"/>
      </w:tc>
      <w:tc>
        <w:tcPr>
          <w:tcW w:w="4680" w:type="dxa"/>
        </w:tcPr>
        <w:p w:rsidR="009D57F7" w:rsidRDefault="00276A48">
          <w:pPr>
            <w:spacing w:before="100"/>
            <w:jc w:val="right"/>
          </w:pPr>
          <w:r>
            <w:t>December 10, 2018</w:t>
          </w:r>
        </w:p>
      </w:tc>
    </w:tr>
  </w:tbl>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dxa"/>
      <w:tblLook w:val="04A0" w:firstRow="1" w:lastRow="0" w:firstColumn="1" w:lastColumn="0" w:noHBand="0" w:noVBand="1"/>
    </w:tblPr>
    <w:tblGrid>
      <w:gridCol w:w="4680"/>
      <w:gridCol w:w="4680"/>
    </w:tblGrid>
    <w:tr w:rsidR="009D57F7">
      <w:tc>
        <w:tcPr>
          <w:tcW w:w="4680" w:type="dxa"/>
        </w:tcPr>
        <w:p w:rsidR="009D57F7" w:rsidRDefault="009D57F7"/>
      </w:tc>
      <w:tc>
        <w:tcPr>
          <w:tcW w:w="4680" w:type="dxa"/>
        </w:tcPr>
        <w:p w:rsidR="009D57F7" w:rsidRDefault="00276A48">
          <w:pPr>
            <w:spacing w:before="100"/>
            <w:jc w:val="right"/>
          </w:pPr>
          <w:r>
            <w:t>December 10, 2018</w:t>
          </w: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EDA"/>
    <w:rsid w:val="001D2939"/>
    <w:rsid w:val="00276A48"/>
    <w:rsid w:val="00316EC9"/>
    <w:rsid w:val="007F0355"/>
    <w:rsid w:val="009D57F7"/>
    <w:rsid w:val="00B02EDA"/>
    <w:rsid w:val="00CA351D"/>
  </w:rsids>
  <m:mathPr>
    <m:mathFont m:val="Cambria Math"/>
    <m:brkBin m:val="before"/>
    <m:brkBinSub m:val="--"/>
    <m:smallFrac m:val="0"/>
    <m:dispDef/>
    <m:lMargin m:val="0"/>
    <m:rMargin m:val="0"/>
    <m:defJc m:val="centerGroup"/>
    <m:wrapIndent m:val="1440"/>
    <m:intLim m:val="subSup"/>
    <m:naryLim m:val="undOvr"/>
  </m:mathPr>
  <w:themeFontLang w:val="en-CA" w:eastAsia="en-CA" w:bidi="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DA2FE"/>
  <w15:docId w15:val="{5623C5C4-7950-413E-9A03-9ECB68521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egoe UI" w:eastAsia="Times New Roman" w:hAnsi="Segoe UI" w:cs="Segoe UI"/>
        <w:sz w:val="24"/>
        <w:szCs w:val="24"/>
        <w:lang w:val="en-CA" w:eastAsia="en-CA" w:bidi="en-CA"/>
      </w:rPr>
    </w:rPrDefault>
    <w:pPrDefault>
      <w:pPr>
        <w:spacing w:before="20" w:after="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35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832</Words>
  <Characters>4748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Debbie Ives</dc:creator>
  <cp:keywords>iCompass-Open-Document</cp:keywords>
  <dc:description/>
  <cp:lastModifiedBy>Debbie Ives</cp:lastModifiedBy>
  <cp:revision>2</cp:revision>
  <dcterms:created xsi:type="dcterms:W3CDTF">2018-12-07T18:08:00Z</dcterms:created>
  <dcterms:modified xsi:type="dcterms:W3CDTF">2018-12-07T18:08:00Z</dcterms:modified>
  <cp:category>iCompass-Open-Document</cp:category>
</cp:coreProperties>
</file>